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ED7267">
        <w:rPr>
          <w:b/>
          <w:sz w:val="36"/>
          <w:szCs w:val="36"/>
        </w:rPr>
        <w:t>январь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FC1A10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FC1A10" w:rsidP="00B946E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C1A10">
              <w:rPr>
                <w:rFonts w:eastAsia="Times New Roman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FC1A10" w:rsidP="00FC1A10">
            <w:pPr>
              <w:jc w:val="center"/>
              <w:rPr>
                <w:rFonts w:eastAsia="Times New Roman"/>
              </w:rPr>
            </w:pPr>
            <w:r w:rsidRPr="00FC1A10">
              <w:rPr>
                <w:rFonts w:eastAsia="Times New Roman"/>
              </w:rPr>
              <w:t>610 922 425,91</w:t>
            </w:r>
          </w:p>
        </w:tc>
      </w:tr>
      <w:tr w:rsidR="004733CB" w:rsidTr="007C50C5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B4673" w:rsidRDefault="00CF4C24" w:rsidP="00EB5A3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C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B946EB" w:rsidRDefault="00CF4C24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C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5 829 579,83</w:t>
            </w:r>
          </w:p>
        </w:tc>
      </w:tr>
      <w:tr w:rsidR="004733CB" w:rsidTr="007C50C5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15</cp:revision>
  <cp:lastPrinted>2012-09-07T14:26:00Z</cp:lastPrinted>
  <dcterms:created xsi:type="dcterms:W3CDTF">2013-02-08T07:43:00Z</dcterms:created>
  <dcterms:modified xsi:type="dcterms:W3CDTF">2014-02-10T06:44:00Z</dcterms:modified>
</cp:coreProperties>
</file>