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B" w:rsidRPr="0055042E" w:rsidRDefault="0055042E" w:rsidP="00841FB8">
      <w:pPr>
        <w:pStyle w:val="a3"/>
        <w:ind w:left="567" w:right="258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тепловую энергию,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поставляемую акционерным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  <w:r w:rsidRPr="0055042E">
        <w:rPr>
          <w:spacing w:val="61"/>
          <w:lang w:val="ru-RU"/>
        </w:rPr>
        <w:t xml:space="preserve"> </w:t>
      </w:r>
      <w:r w:rsidRPr="0055042E">
        <w:rPr>
          <w:spacing w:val="-1"/>
          <w:lang w:val="ru-RU"/>
        </w:rPr>
        <w:t>г. Нижний Новгород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</w:t>
      </w:r>
      <w:proofErr w:type="spellStart"/>
      <w:r w:rsidRPr="0055042E">
        <w:rPr>
          <w:lang w:val="ru-RU"/>
        </w:rPr>
        <w:t>г.</w:t>
      </w:r>
      <w:r w:rsidR="00BF6A38">
        <w:rPr>
          <w:lang w:val="ru-RU"/>
        </w:rPr>
        <w:t>о.г</w:t>
      </w:r>
      <w:proofErr w:type="spellEnd"/>
      <w:r w:rsidR="00BF6A38">
        <w:rPr>
          <w:lang w:val="ru-RU"/>
        </w:rPr>
        <w:t>.</w:t>
      </w:r>
      <w:r w:rsidRPr="0055042E">
        <w:rPr>
          <w:spacing w:val="-4"/>
          <w:lang w:val="ru-RU"/>
        </w:rPr>
        <w:t xml:space="preserve"> </w:t>
      </w:r>
      <w:r w:rsidRPr="0055042E">
        <w:rPr>
          <w:spacing w:val="-1"/>
          <w:lang w:val="ru-RU"/>
        </w:rPr>
        <w:t>Нижн</w:t>
      </w:r>
      <w:r w:rsidR="00BF6A38">
        <w:rPr>
          <w:spacing w:val="-1"/>
          <w:lang w:val="ru-RU"/>
        </w:rPr>
        <w:t>ий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</w:p>
    <w:p w:rsidR="0076554B" w:rsidRPr="0055042E" w:rsidRDefault="0076554B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6554B" w:rsidRPr="0055042E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D23BE0" w:rsidTr="00443E5E">
        <w:trPr>
          <w:trHeight w:hRule="exact" w:val="1132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55042E" w:rsidRDefault="0076554B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6554B" w:rsidRPr="0055042E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DA2747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DA27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F35A9" w:rsidRDefault="008D3463" w:rsidP="00443E5E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="0055042E"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 w:rsidR="0086721F"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23</w:t>
            </w:r>
          </w:p>
          <w:p w:rsidR="004C718B" w:rsidRPr="00443E5E" w:rsidRDefault="00443E5E" w:rsidP="00443E5E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</w:t>
            </w:r>
            <w:r w:rsidR="004C718B" w:rsidRPr="00443E5E">
              <w:rPr>
                <w:rFonts w:ascii="Times New Roman" w:hAnsi="Times New Roman"/>
                <w:b/>
                <w:sz w:val="20"/>
                <w:lang w:val="ru-RU"/>
              </w:rPr>
              <w:t>ены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4C718B" w:rsidRPr="00443E5E">
              <w:rPr>
                <w:rFonts w:ascii="Times New Roman" w:hAnsi="Times New Roman"/>
                <w:b/>
                <w:sz w:val="20"/>
                <w:lang w:val="ru-RU"/>
              </w:rPr>
              <w:t>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</w:t>
            </w:r>
            <w:r w:rsidR="00C97ADC">
              <w:rPr>
                <w:rFonts w:ascii="Times New Roman" w:hAnsi="Times New Roman"/>
                <w:b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с 01.12.2022 и действуют по 31.12.2023 включите</w:t>
            </w:r>
            <w:r w:rsidR="00BF6A38">
              <w:rPr>
                <w:rFonts w:ascii="Times New Roman" w:hAnsi="Times New Roman"/>
                <w:b/>
                <w:sz w:val="20"/>
                <w:lang w:val="ru-RU"/>
              </w:rPr>
              <w:t>л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ьно)</w:t>
            </w:r>
          </w:p>
          <w:p w:rsidR="004C718B" w:rsidRPr="00443E5E" w:rsidRDefault="004C718B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DA27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DA27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DA27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DA27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DA2747" w:rsidTr="00443E5E">
        <w:trPr>
          <w:trHeight w:hRule="exact" w:val="562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E72193" w:rsidRDefault="0055042E" w:rsidP="002B60D5">
            <w:pPr>
              <w:pStyle w:val="TableParagraph"/>
              <w:ind w:left="292" w:right="2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</w:t>
            </w:r>
            <w:r w:rsidR="00E72193">
              <w:rPr>
                <w:rFonts w:ascii="Times New Roman" w:hAnsi="Times New Roman"/>
                <w:b/>
                <w:lang w:val="ru-RU"/>
              </w:rPr>
              <w:t xml:space="preserve">1 </w:t>
            </w:r>
            <w:r w:rsidR="002B60D5">
              <w:rPr>
                <w:rFonts w:ascii="Times New Roman" w:hAnsi="Times New Roman"/>
                <w:b/>
                <w:lang w:val="ru-RU"/>
              </w:rPr>
              <w:t>декабря</w:t>
            </w:r>
            <w:r w:rsidR="00E72193">
              <w:rPr>
                <w:rFonts w:ascii="Times New Roman" w:hAnsi="Times New Roman"/>
                <w:b/>
                <w:lang w:val="ru-RU"/>
              </w:rPr>
              <w:t xml:space="preserve"> по 30 июня 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E72193" w:rsidRDefault="0055042E" w:rsidP="002872CA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  <w:r w:rsidR="00E72193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</w:tr>
      <w:tr w:rsidR="0076554B" w:rsidRPr="00D23BE0">
        <w:trPr>
          <w:trHeight w:hRule="exact" w:val="326"/>
        </w:trPr>
        <w:tc>
          <w:tcPr>
            <w:tcW w:w="14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DA2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D23BE0" w:rsidTr="00443E5E">
        <w:trPr>
          <w:trHeight w:hRule="exact" w:val="42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72CA" w:rsidRDefault="0055042E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="0086721F"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86721F"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86721F"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400809" w:rsidRPr="00B933BF" w:rsidRDefault="00400809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>
        <w:trPr>
          <w:trHeight w:hRule="exact" w:val="312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1073,82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1073,82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>
        <w:trPr>
          <w:trHeight w:hRule="exact" w:val="639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 w:rsidP="00B1509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="00B1509A"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="00B1509A"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B1509A"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509A"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 w:rsidR="00B1509A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6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6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D23BE0">
        <w:trPr>
          <w:trHeight w:hRule="exact" w:val="458"/>
        </w:trPr>
        <w:tc>
          <w:tcPr>
            <w:tcW w:w="14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C6B95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76554B" w:rsidRPr="00D23BE0" w:rsidTr="00443E5E">
        <w:trPr>
          <w:trHeight w:hRule="exact" w:val="45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72CA" w:rsidRDefault="002872CA" w:rsidP="002872C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400809" w:rsidRPr="00E96846" w:rsidRDefault="00400809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>
        <w:trPr>
          <w:trHeight w:hRule="exact" w:val="437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67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B1509A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8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</w:tbl>
    <w:p w:rsidR="0076554B" w:rsidRPr="00E96846" w:rsidRDefault="0076554B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highlight w:val="yellow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D23BE0" w:rsidTr="00443E5E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554B" w:rsidRPr="00DA2747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4B" w:rsidRPr="00DA2747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DA27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747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 w:rsidR="00E72193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DA274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DA27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DA27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DA27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DA27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E96846" w:rsidTr="00443E5E">
        <w:trPr>
          <w:trHeight w:hRule="exact" w:val="437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601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DA2747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D23BE0">
        <w:trPr>
          <w:trHeight w:hRule="exact" w:val="326"/>
        </w:trPr>
        <w:tc>
          <w:tcPr>
            <w:tcW w:w="14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DA2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2872CA" w:rsidTr="00BF6A38">
        <w:trPr>
          <w:trHeight w:hRule="exact" w:val="42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72CA" w:rsidRDefault="002872CA" w:rsidP="002872C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2872CA" w:rsidRPr="0086721F" w:rsidRDefault="002872CA" w:rsidP="002872C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400809" w:rsidRPr="00E96846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>
        <w:trPr>
          <w:trHeight w:hRule="exact" w:val="312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 w:rsidP="008D3463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>
        <w:trPr>
          <w:trHeight w:hRule="exact" w:val="639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B1509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9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8D3463">
            <w:pPr>
              <w:pStyle w:val="TableParagraph"/>
              <w:spacing w:before="169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D23BE0">
        <w:trPr>
          <w:trHeight w:hRule="exact" w:val="458"/>
        </w:trPr>
        <w:tc>
          <w:tcPr>
            <w:tcW w:w="14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C6B95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76554B" w:rsidRPr="002872CA" w:rsidTr="00BF6A38">
        <w:trPr>
          <w:trHeight w:hRule="exact" w:val="45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D3463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D3463" w:rsidRPr="0086721F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400809" w:rsidRPr="00E96846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>
        <w:trPr>
          <w:trHeight w:hRule="exact" w:val="437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DA2747">
            <w:pPr>
              <w:pStyle w:val="TableParagraph"/>
              <w:spacing w:before="67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8D3463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B1509A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DA2747">
            <w:pPr>
              <w:pStyle w:val="TableParagraph"/>
              <w:spacing w:before="168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 w:rsidP="008D346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</w:tbl>
    <w:p w:rsidR="0076554B" w:rsidRPr="00E96846" w:rsidRDefault="0076554B">
      <w:pPr>
        <w:rPr>
          <w:highlight w:val="yellow"/>
        </w:rPr>
        <w:sectPr w:rsidR="0076554B" w:rsidRPr="00E96846" w:rsidSect="00FB23AE">
          <w:type w:val="continuous"/>
          <w:pgSz w:w="16840" w:h="11910" w:orient="landscape"/>
          <w:pgMar w:top="420" w:right="840" w:bottom="280" w:left="1000" w:header="720" w:footer="720" w:gutter="0"/>
          <w:cols w:space="720"/>
        </w:sectPr>
      </w:pPr>
    </w:p>
    <w:p w:rsidR="0076554B" w:rsidRPr="00E96846" w:rsidRDefault="0076554B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D23BE0" w:rsidTr="00BF6A38">
        <w:trPr>
          <w:trHeight w:hRule="exact" w:val="334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pStyle w:val="TableParagraph"/>
              <w:spacing w:before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4B" w:rsidRPr="00DA2747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4B" w:rsidRPr="00DA2747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DA27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747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 w:rsidR="00E72193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5</w:t>
            </w:r>
            <w:r w:rsidRPr="00DA274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DA27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DA27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DA27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DA27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E96846" w:rsidTr="00443E5E">
        <w:trPr>
          <w:trHeight w:hRule="exact" w:val="90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601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DA2747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</w:tr>
      <w:tr w:rsidR="0076554B" w:rsidRPr="00D23BE0" w:rsidTr="00E72193">
        <w:trPr>
          <w:trHeight w:hRule="exact" w:val="326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DA2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2872CA" w:rsidTr="00BF6A38">
        <w:trPr>
          <w:trHeight w:hRule="exact" w:val="41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D3463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D3463" w:rsidRPr="0086721F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76554B" w:rsidRPr="00E96846" w:rsidRDefault="0076554B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E72193" w:rsidRPr="00E96846" w:rsidTr="00E72193">
        <w:trPr>
          <w:trHeight w:hRule="exact" w:val="312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E72193" w:rsidRDefault="00E72193" w:rsidP="008D3463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6B2912" w:rsidRDefault="006B2912" w:rsidP="008D3463">
            <w:pPr>
              <w:pStyle w:val="TableParagraph"/>
              <w:spacing w:before="5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2193" w:rsidRPr="00E96846" w:rsidRDefault="00E72193">
            <w:pPr>
              <w:rPr>
                <w:highlight w:val="yellow"/>
              </w:rPr>
            </w:pPr>
          </w:p>
        </w:tc>
      </w:tr>
      <w:tr w:rsidR="00E72193" w:rsidRPr="00E96846" w:rsidTr="00E72193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 w:rsidP="008D3463">
            <w:pPr>
              <w:pStyle w:val="TableParagraph"/>
              <w:spacing w:before="169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587A89" w:rsidRDefault="006B2912" w:rsidP="008D346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E96846" w:rsidRDefault="00E72193">
            <w:pPr>
              <w:rPr>
                <w:highlight w:val="yellow"/>
              </w:rPr>
            </w:pPr>
          </w:p>
        </w:tc>
      </w:tr>
      <w:tr w:rsidR="00E72193" w:rsidRPr="00D23BE0" w:rsidTr="00E72193">
        <w:trPr>
          <w:trHeight w:hRule="exact" w:val="457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5C6B95" w:rsidRDefault="00E72193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E72193" w:rsidRPr="002872CA" w:rsidTr="00BF6A38">
        <w:trPr>
          <w:trHeight w:hRule="exact" w:val="45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D3463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D3463" w:rsidRPr="0086721F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E72193" w:rsidRPr="00E96846" w:rsidRDefault="00E72193" w:rsidP="00B1509A">
            <w:pPr>
              <w:pStyle w:val="TableParagraph"/>
              <w:ind w:left="191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E72193" w:rsidRPr="00E96846" w:rsidTr="00E72193">
        <w:trPr>
          <w:trHeight w:hRule="exact" w:val="439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 w:rsidP="008D3463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587A89" w:rsidRDefault="006B2912" w:rsidP="008D3463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2193" w:rsidRPr="00E96846" w:rsidRDefault="00E72193">
            <w:pPr>
              <w:rPr>
                <w:highlight w:val="yellow"/>
              </w:rPr>
            </w:pPr>
          </w:p>
        </w:tc>
      </w:tr>
      <w:tr w:rsidR="00E72193" w:rsidRPr="00E96846" w:rsidTr="00E72193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DA2747" w:rsidRDefault="00E72193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E72193" w:rsidRDefault="00E72193" w:rsidP="008D346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587A89" w:rsidRDefault="006B2912" w:rsidP="008D346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193" w:rsidRPr="00E96846" w:rsidRDefault="00E72193">
            <w:pPr>
              <w:rPr>
                <w:highlight w:val="yellow"/>
              </w:rPr>
            </w:pPr>
          </w:p>
        </w:tc>
      </w:tr>
    </w:tbl>
    <w:p w:rsidR="0076554B" w:rsidRPr="00E96846" w:rsidRDefault="0076554B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  <w:highlight w:val="yellow"/>
        </w:rPr>
      </w:pPr>
    </w:p>
    <w:p w:rsidR="0076554B" w:rsidRPr="00E96846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D23BE0" w:rsidTr="00BF6A38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pStyle w:val="TableParagraph"/>
              <w:spacing w:before="2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554B" w:rsidRPr="00DA2747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4B" w:rsidRPr="00DA2747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DA27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747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 w:rsidR="00E72193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6</w:t>
            </w:r>
            <w:r w:rsidRPr="00DA274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DA27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DA27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DA27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DA2747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E96846" w:rsidTr="00BF6A38">
        <w:trPr>
          <w:trHeight w:hRule="exact" w:val="884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601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DA2747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</w:tr>
      <w:tr w:rsidR="0076554B" w:rsidRPr="00D23BE0" w:rsidTr="006B2912">
        <w:trPr>
          <w:trHeight w:hRule="exact" w:val="326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DA2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2872CA" w:rsidTr="006B2912">
        <w:trPr>
          <w:trHeight w:hRule="exact" w:val="42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</w:p>
          <w:p w:rsidR="0076554B" w:rsidRPr="00E96846" w:rsidRDefault="0076554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5C78E4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5C78E4" w:rsidRPr="0086721F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400809" w:rsidRPr="00E96846" w:rsidRDefault="00400809" w:rsidP="00B1509A">
            <w:pPr>
              <w:pStyle w:val="TableParagraph"/>
              <w:ind w:left="191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6B2912" w:rsidRPr="00E96846" w:rsidTr="006B2912">
        <w:trPr>
          <w:trHeight w:hRule="exact" w:val="31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6B2912" w:rsidRDefault="006B2912" w:rsidP="008D3463">
            <w:pPr>
              <w:pStyle w:val="TableParagraph"/>
              <w:spacing w:before="5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87A89" w:rsidRDefault="006B2912" w:rsidP="008D3463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RPr="00E96846" w:rsidTr="006B2912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87A89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RPr="00D23BE0" w:rsidTr="006B2912">
        <w:trPr>
          <w:trHeight w:hRule="exact" w:val="457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C6B95" w:rsidRDefault="006B2912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6B2912" w:rsidRPr="002872CA" w:rsidTr="006B2912">
        <w:trPr>
          <w:trHeight w:hRule="exact" w:val="46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before="4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5C78E4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5C78E4" w:rsidRPr="0086721F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6B2912" w:rsidRPr="00E96846" w:rsidRDefault="006B2912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6B2912" w:rsidRPr="00E96846" w:rsidTr="006B2912">
        <w:trPr>
          <w:trHeight w:hRule="exact" w:val="437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87A89" w:rsidRDefault="006B2912" w:rsidP="005C78E4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65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RPr="00E96846" w:rsidTr="006B2912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87A89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</w:tbl>
    <w:p w:rsidR="0076554B" w:rsidRPr="00E96846" w:rsidRDefault="0076554B">
      <w:pPr>
        <w:rPr>
          <w:highlight w:val="yellow"/>
        </w:rPr>
        <w:sectPr w:rsidR="0076554B" w:rsidRPr="00E96846" w:rsidSect="00FB23AE">
          <w:pgSz w:w="16840" w:h="11910" w:orient="landscape"/>
          <w:pgMar w:top="380" w:right="840" w:bottom="280" w:left="1000" w:header="720" w:footer="720" w:gutter="0"/>
          <w:cols w:space="720"/>
        </w:sectPr>
      </w:pPr>
    </w:p>
    <w:p w:rsidR="0076554B" w:rsidRPr="00E96846" w:rsidRDefault="0076554B">
      <w:pPr>
        <w:spacing w:before="14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D23BE0" w:rsidTr="00BF6A38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577DB2" w:rsidRDefault="0076554B">
            <w:pPr>
              <w:pStyle w:val="TableParagraph"/>
              <w:spacing w:before="1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554B" w:rsidRPr="00577DB2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4B" w:rsidRPr="00577DB2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DB2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577D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55042E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DB2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 w:rsidR="00E72193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7</w:t>
            </w:r>
            <w:r w:rsidRPr="00577DB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577DB2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577DB2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577DB2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577DB2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577DB2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577DB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577DB2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E96846" w:rsidTr="00BF6A38">
        <w:trPr>
          <w:trHeight w:hRule="exact" w:val="884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76554B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577DB2" w:rsidRDefault="0055042E">
            <w:pPr>
              <w:pStyle w:val="TableParagraph"/>
              <w:ind w:left="601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577DB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577DB2" w:rsidRDefault="0055042E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</w:rPr>
              <w:t>31</w:t>
            </w:r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76554B"/>
        </w:tc>
      </w:tr>
      <w:tr w:rsidR="0076554B" w:rsidRPr="00D23BE0" w:rsidTr="006B2912">
        <w:trPr>
          <w:trHeight w:hRule="exact" w:val="326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2872CA" w:rsidTr="00BF6A38">
        <w:trPr>
          <w:trHeight w:hRule="exact" w:val="42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DB2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577DB2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76554B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77DB2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78E4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5C78E4" w:rsidRPr="0086721F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400809" w:rsidRPr="00E96846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6B2912" w:rsidRPr="00E96846" w:rsidTr="006B2912">
        <w:trPr>
          <w:trHeight w:hRule="exact" w:val="31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7DB2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577DB2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577D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577DB2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577DB2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87A89" w:rsidRDefault="006B2912" w:rsidP="005C78E4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87A89" w:rsidRDefault="006B2912" w:rsidP="005C78E4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RPr="00E96846" w:rsidTr="006B2912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RPr="00D23BE0" w:rsidTr="006B2912">
        <w:trPr>
          <w:trHeight w:hRule="exact" w:val="456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C6B95" w:rsidRDefault="006B2912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6B2912" w:rsidRPr="002872CA" w:rsidTr="006B2912">
        <w:trPr>
          <w:trHeight w:hRule="exact" w:val="46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DB2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577DB2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before="5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5C78E4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5C78E4" w:rsidRPr="0086721F" w:rsidRDefault="005C78E4" w:rsidP="005C78E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6B2912" w:rsidRPr="00E96846" w:rsidRDefault="006B2912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6B2912" w:rsidRPr="00E96846" w:rsidTr="006B2912">
        <w:trPr>
          <w:trHeight w:hRule="exact" w:val="437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7DB2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577DB2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577D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577DB2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577DB2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65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65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Tr="006B2912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77DB2" w:rsidRDefault="006B2912" w:rsidP="005C78E4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C7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Default="006B2912"/>
        </w:tc>
      </w:tr>
    </w:tbl>
    <w:p w:rsidR="0027639B" w:rsidRPr="00E2537A" w:rsidRDefault="0027639B" w:rsidP="00D23BE0">
      <w:pPr>
        <w:pStyle w:val="a3"/>
        <w:ind w:left="567" w:right="1284"/>
        <w:jc w:val="center"/>
        <w:rPr>
          <w:spacing w:val="-1"/>
          <w:lang w:val="ru-RU"/>
        </w:rPr>
      </w:pPr>
      <w:bookmarkStart w:id="0" w:name="_GoBack"/>
      <w:bookmarkEnd w:id="0"/>
    </w:p>
    <w:sectPr w:rsidR="0027639B" w:rsidRPr="00E2537A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23BE0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11A5-A925-4970-AE0B-F26B042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