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F2" w:rsidRDefault="000275EA" w:rsidP="000275E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изменений внесенных в</w:t>
      </w:r>
      <w:r w:rsidR="0036329B" w:rsidRPr="00AD7765">
        <w:rPr>
          <w:rFonts w:ascii="Times New Roman" w:hAnsi="Times New Roman"/>
          <w:b/>
          <w:sz w:val="24"/>
          <w:szCs w:val="24"/>
        </w:rPr>
        <w:t xml:space="preserve"> </w:t>
      </w:r>
      <w:r w:rsidRPr="000275EA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75EA">
        <w:rPr>
          <w:rFonts w:ascii="Times New Roman" w:hAnsi="Times New Roman"/>
          <w:b/>
          <w:sz w:val="24"/>
          <w:szCs w:val="24"/>
        </w:rPr>
        <w:t>о закупке товаров, работ, услуг для нужд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75EA">
        <w:rPr>
          <w:rFonts w:ascii="Times New Roman" w:hAnsi="Times New Roman"/>
          <w:b/>
          <w:sz w:val="24"/>
          <w:szCs w:val="24"/>
        </w:rPr>
        <w:t>ОАО «Теплоэнерго».</w:t>
      </w:r>
    </w:p>
    <w:p w:rsidR="000275EA" w:rsidRPr="000275EA" w:rsidRDefault="000275EA" w:rsidP="000275E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ook w:val="04A0"/>
      </w:tblPr>
      <w:tblGrid>
        <w:gridCol w:w="817"/>
        <w:gridCol w:w="7088"/>
        <w:gridCol w:w="7689"/>
      </w:tblGrid>
      <w:tr w:rsidR="0032528F" w:rsidTr="00496427">
        <w:tc>
          <w:tcPr>
            <w:tcW w:w="817" w:type="dxa"/>
          </w:tcPr>
          <w:p w:rsidR="0032528F" w:rsidRDefault="0032528F" w:rsidP="0005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32528F" w:rsidRDefault="000275EA" w:rsidP="0005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689" w:type="dxa"/>
          </w:tcPr>
          <w:p w:rsidR="0032528F" w:rsidRDefault="000275EA" w:rsidP="0005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496427" w:rsidTr="00496427">
        <w:trPr>
          <w:trHeight w:val="8637"/>
        </w:trPr>
        <w:tc>
          <w:tcPr>
            <w:tcW w:w="817" w:type="dxa"/>
          </w:tcPr>
          <w:p w:rsidR="00496427" w:rsidRDefault="00496427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96427" w:rsidRPr="004E39FD" w:rsidRDefault="00496427" w:rsidP="004E39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9FD">
              <w:rPr>
                <w:rFonts w:ascii="Times New Roman" w:hAnsi="Times New Roman"/>
                <w:b/>
                <w:sz w:val="24"/>
                <w:szCs w:val="24"/>
              </w:rPr>
              <w:t xml:space="preserve">Статья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Область применения</w:t>
            </w:r>
            <w:r w:rsidRPr="004E39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6427" w:rsidRPr="004E39FD" w:rsidRDefault="00496427" w:rsidP="004E3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496427" w:rsidRPr="001500DF" w:rsidRDefault="00496427" w:rsidP="00CD46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3. Положение не распространяется на отношения, связанные с:</w:t>
            </w:r>
          </w:p>
          <w:p w:rsidR="00496427" w:rsidRPr="001500DF" w:rsidRDefault="00496427" w:rsidP="00CD46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ab/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496427" w:rsidRPr="001500DF" w:rsidRDefault="00496427" w:rsidP="00CD46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ab/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496427" w:rsidRDefault="00496427" w:rsidP="00CD46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ab/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осуществлением Заказчиком размещения заказов на поставки товаров, выполнение работ, оказание услуг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      </w:r>
          </w:p>
          <w:p w:rsidR="00496427" w:rsidRDefault="00496427" w:rsidP="00CD46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27" w:rsidRDefault="00496427" w:rsidP="00362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427" w:rsidRDefault="00496427" w:rsidP="00362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427" w:rsidRDefault="00496427" w:rsidP="00362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427" w:rsidRDefault="00496427" w:rsidP="00362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427" w:rsidRDefault="00496427" w:rsidP="00362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427" w:rsidRDefault="00496427" w:rsidP="004964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 xml:space="preserve">Настоящее Положение и изменения, вносимые в указанное Положение, подлежат обязательному размещению </w:t>
            </w:r>
            <w:r w:rsidRPr="00362BD1">
              <w:rPr>
                <w:rFonts w:ascii="Times New Roman" w:hAnsi="Times New Roman"/>
                <w:b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не позднее чем в течение пятнадцати дней со дня утверждения.</w:t>
            </w:r>
          </w:p>
        </w:tc>
        <w:tc>
          <w:tcPr>
            <w:tcW w:w="7689" w:type="dxa"/>
          </w:tcPr>
          <w:p w:rsidR="00496427" w:rsidRDefault="00496427" w:rsidP="004E3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427" w:rsidRDefault="00496427" w:rsidP="004E3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427" w:rsidRDefault="00496427" w:rsidP="004E3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427" w:rsidRDefault="00496427" w:rsidP="004E3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427" w:rsidRPr="00362BD1" w:rsidRDefault="00496427" w:rsidP="004E3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D1">
              <w:rPr>
                <w:rFonts w:ascii="Times New Roman" w:hAnsi="Times New Roman" w:cs="Times New Roman"/>
                <w:b/>
                <w:sz w:val="24"/>
                <w:szCs w:val="24"/>
              </w:rPr>
              <w:t>Изложить пункт 3) части 3 статьи 1 в следующей редакции:</w:t>
            </w:r>
          </w:p>
          <w:p w:rsidR="00496427" w:rsidRPr="004E39FD" w:rsidRDefault="00496427" w:rsidP="004E3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E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631">
              <w:rPr>
                <w:rFonts w:ascii="Times New Roman" w:hAnsi="Times New Roman"/>
                <w:sz w:val="24"/>
                <w:szCs w:val="24"/>
              </w:rPr>
              <w:t>осуществлением Заказчиком размещения заказов на поставки товаров, выполнение работ, оказание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96427" w:rsidRDefault="00496427" w:rsidP="004E3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427" w:rsidRPr="004E39FD" w:rsidRDefault="00496427" w:rsidP="00362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F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ВНЕСЕНИЯ ИЗМЕНЕНИЙ:</w:t>
            </w:r>
          </w:p>
          <w:p w:rsidR="00496427" w:rsidRDefault="00496427" w:rsidP="00496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9FD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 П</w:t>
            </w:r>
            <w:r w:rsidRPr="004E39FD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ввиду отмены действия Федерального закона № 94-ФЗ и вступления в силу Федерального закона № 44-ФЗ</w:t>
            </w:r>
            <w:r w:rsidRPr="004E3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96427" w:rsidRDefault="00496427" w:rsidP="004964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27" w:rsidRPr="00362BD1" w:rsidRDefault="00496427" w:rsidP="00496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D1">
              <w:rPr>
                <w:rFonts w:ascii="Times New Roman" w:hAnsi="Times New Roman"/>
                <w:b/>
                <w:sz w:val="24"/>
                <w:szCs w:val="24"/>
              </w:rPr>
              <w:t>Изложить часть 4 статьи 1 в следующей редакции:</w:t>
            </w:r>
          </w:p>
          <w:p w:rsidR="00496427" w:rsidRDefault="00496427" w:rsidP="00496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«4.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 xml:space="preserve">Настоящее Положение и изменения, вносимые в указанное Положение, подлежат обязательному размещению </w:t>
            </w:r>
            <w:r w:rsidRPr="00362BD1">
              <w:rPr>
                <w:rFonts w:ascii="Times New Roman" w:hAnsi="Times New Roman"/>
                <w:b/>
                <w:sz w:val="24"/>
                <w:szCs w:val="24"/>
              </w:rPr>
              <w:t>в единой информационной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не позднее чем в течение пятнадцати дней со дня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96427" w:rsidRDefault="00496427" w:rsidP="0049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27" w:rsidRDefault="00496427" w:rsidP="004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по всему тексту Положения – слова «на официальном сайте» заменить словами «</w:t>
            </w:r>
            <w:r w:rsidRPr="00BC4E66">
              <w:rPr>
                <w:rFonts w:ascii="Times New Roman" w:hAnsi="Times New Roman"/>
                <w:sz w:val="24"/>
                <w:szCs w:val="24"/>
              </w:rPr>
              <w:t>в единой информационной системе»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427" w:rsidRDefault="00496427" w:rsidP="004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427" w:rsidRDefault="00496427" w:rsidP="004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F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ВНЕСЕНИЯ ИЗМЕНЕНИЙ:</w:t>
            </w:r>
          </w:p>
          <w:p w:rsidR="00496427" w:rsidRDefault="00496427" w:rsidP="0049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положений в соответствие с действующим законодательством о закупках (и</w:t>
            </w:r>
            <w:r w:rsidRPr="00BC4E66">
              <w:rPr>
                <w:rFonts w:ascii="Times New Roman" w:hAnsi="Times New Roman" w:cs="Times New Roman"/>
                <w:sz w:val="24"/>
                <w:szCs w:val="24"/>
              </w:rPr>
              <w:t xml:space="preserve">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4E66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закон № 223-ФЗ,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принятые в связи с вступлением в силу Федерально</w:t>
            </w:r>
            <w:r w:rsidRPr="00BC4E66">
              <w:rPr>
                <w:rFonts w:ascii="Times New Roman" w:hAnsi="Times New Roman" w:cs="Times New Roman"/>
                <w:sz w:val="24"/>
                <w:szCs w:val="24"/>
              </w:rPr>
              <w:t>го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E66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N 396-ФЗ "О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2528F" w:rsidTr="00496427">
        <w:tc>
          <w:tcPr>
            <w:tcW w:w="817" w:type="dxa"/>
          </w:tcPr>
          <w:p w:rsidR="0032528F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2528F" w:rsidRDefault="0032528F" w:rsidP="003252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1</w:t>
            </w:r>
            <w:r w:rsidR="00CD46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D4631">
              <w:rPr>
                <w:rFonts w:ascii="Times New Roman" w:hAnsi="Times New Roman"/>
                <w:b/>
                <w:sz w:val="24"/>
                <w:szCs w:val="24"/>
              </w:rPr>
              <w:t>Требования к участникам закупки</w:t>
            </w:r>
            <w:r w:rsidRPr="00B537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2528F" w:rsidRPr="00043ADC" w:rsidRDefault="000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CD4631" w:rsidRPr="001500DF" w:rsidRDefault="00C735A9" w:rsidP="00CD46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4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528F" w:rsidRPr="00325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28F" w:rsidRPr="004A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631" w:rsidRPr="001500DF">
              <w:rPr>
                <w:rFonts w:ascii="Times New Roman" w:hAnsi="Times New Roman"/>
                <w:sz w:val="24"/>
                <w:szCs w:val="24"/>
              </w:rPr>
              <w:t xml:space="preserve">К участникам закупки Заказчик вправе установить </w:t>
            </w:r>
            <w:r w:rsidR="00CD4631" w:rsidRPr="001500D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требования, в том числе:</w:t>
            </w:r>
          </w:p>
          <w:p w:rsidR="00CD4631" w:rsidRPr="001500DF" w:rsidRDefault="00CD4631" w:rsidP="00CD46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ab/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  <w:p w:rsidR="00CD4631" w:rsidRPr="001500DF" w:rsidRDefault="00CD4631" w:rsidP="00CD46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ab/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32528F" w:rsidRDefault="00CD4631" w:rsidP="00CD4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ab/>
              <w:t>3) отсутствие сведений об участниках закупки в реестре недобросовестных поставщиков, предусмотренном статьей 19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  <w:r w:rsidR="0032528F" w:rsidRPr="004A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89" w:type="dxa"/>
          </w:tcPr>
          <w:p w:rsidR="00362BD1" w:rsidRDefault="00362BD1" w:rsidP="00CD46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427" w:rsidRDefault="00496427" w:rsidP="00CD46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27" w:rsidRDefault="00496427" w:rsidP="00CD46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27" w:rsidRDefault="00496427" w:rsidP="00CD46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27" w:rsidRDefault="00496427" w:rsidP="00CD46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BD1" w:rsidRDefault="001361FA" w:rsidP="00CD46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Изложить</w:t>
            </w:r>
            <w:r w:rsidR="00CD4631" w:rsidRPr="00362BD1">
              <w:rPr>
                <w:rFonts w:ascii="Times New Roman" w:hAnsi="Times New Roman"/>
                <w:b/>
                <w:sz w:val="24"/>
                <w:szCs w:val="24"/>
              </w:rPr>
              <w:t xml:space="preserve"> пункт 3) части 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следующей редакции</w:t>
            </w:r>
            <w:r w:rsidR="00362B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2528F" w:rsidRDefault="00CD4631" w:rsidP="00CD46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361F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B5364A" w:rsidRPr="001500DF">
              <w:rPr>
                <w:rFonts w:ascii="Times New Roman" w:hAnsi="Times New Roman"/>
                <w:sz w:val="24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19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</w:t>
            </w:r>
            <w:r w:rsidR="00B5364A">
              <w:rPr>
                <w:rFonts w:ascii="Times New Roman" w:hAnsi="Times New Roman"/>
                <w:sz w:val="24"/>
                <w:szCs w:val="24"/>
              </w:rPr>
              <w:t>,</w:t>
            </w:r>
            <w:r w:rsidR="00496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31">
              <w:rPr>
                <w:rFonts w:ascii="Times New Roman" w:hAnsi="Times New Roman"/>
                <w:sz w:val="24"/>
                <w:szCs w:val="24"/>
              </w:rPr>
              <w:t>реестре недобросовестных поставщиков, предусмотренном статьей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3C9" w:rsidRDefault="00D763C9" w:rsidP="0032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28F" w:rsidRDefault="0032528F" w:rsidP="0032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ВНЕСЕНИЯ ИЗМЕНЕНИЙ: </w:t>
            </w:r>
          </w:p>
          <w:p w:rsidR="0032528F" w:rsidRPr="0032528F" w:rsidRDefault="008A46A5" w:rsidP="00DA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положений в соответстви</w:t>
            </w:r>
            <w:r w:rsidR="00DA0E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 о закупках. </w:t>
            </w:r>
          </w:p>
        </w:tc>
      </w:tr>
      <w:tr w:rsidR="008A7134" w:rsidTr="00496427">
        <w:tc>
          <w:tcPr>
            <w:tcW w:w="817" w:type="dxa"/>
          </w:tcPr>
          <w:p w:rsidR="008A7134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88" w:type="dxa"/>
          </w:tcPr>
          <w:p w:rsidR="00CD4631" w:rsidRDefault="00CD4631" w:rsidP="00CD46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12. Требования к участникам закупки</w:t>
            </w:r>
            <w:r w:rsidRPr="00B537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4631" w:rsidRPr="001500DF" w:rsidRDefault="00CD4631" w:rsidP="00CD46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отдельности.</w:t>
            </w:r>
          </w:p>
          <w:p w:rsidR="00BC5E72" w:rsidRPr="00C735A9" w:rsidRDefault="00BC5E72" w:rsidP="00CD46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5D6A17" w:rsidRDefault="005D6A17" w:rsidP="008A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9F1" w:rsidRPr="00362BD1" w:rsidRDefault="001729F1" w:rsidP="008A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D1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 часть 6 статьи 12.</w:t>
            </w:r>
          </w:p>
          <w:p w:rsidR="001729F1" w:rsidRDefault="001729F1" w:rsidP="008A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34" w:rsidRPr="00FA3B70" w:rsidRDefault="008A7134" w:rsidP="008A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ВНЕСЕНИЯ ИЗМЕНЕНИЙ:</w:t>
            </w:r>
          </w:p>
          <w:p w:rsidR="008A46A5" w:rsidRDefault="005D6A17" w:rsidP="008A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A0EE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лесообразно для практического применения.</w:t>
            </w:r>
          </w:p>
          <w:p w:rsidR="008A7134" w:rsidRDefault="008A7134" w:rsidP="008A4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28F" w:rsidTr="00496427">
        <w:tc>
          <w:tcPr>
            <w:tcW w:w="817" w:type="dxa"/>
          </w:tcPr>
          <w:p w:rsidR="0032528F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40D26" w:rsidRDefault="001729F1" w:rsidP="00640D26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b/>
                <w:sz w:val="24"/>
                <w:szCs w:val="24"/>
              </w:rPr>
              <w:t>Статья 14. Основания проведения закупок</w:t>
            </w:r>
            <w:r w:rsidR="00640D26" w:rsidRPr="008C74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729F1" w:rsidRPr="001500DF" w:rsidRDefault="001729F1" w:rsidP="001729F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1. Проведение закупок осуществляется на основании утвержденного генеральным директором Заказчика Плана закупки товаров, работ, услуг (далее – План закупки).</w:t>
            </w:r>
          </w:p>
          <w:p w:rsidR="001729F1" w:rsidRPr="001500DF" w:rsidRDefault="001729F1" w:rsidP="001729F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 xml:space="preserve">2. Формирование Плана закупки и его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осуществляется Заказчиком в порядке, определенном Правительством Российской Федерации и настоящим Положением.</w:t>
            </w:r>
          </w:p>
          <w:p w:rsidR="001729F1" w:rsidRDefault="001729F1" w:rsidP="001729F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3. План закупки является основным плановым документом Заказчика в сфере закупок и утверждается генеральным директором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Заказчика ежегодно на срок не менее чем один год.</w:t>
            </w:r>
          </w:p>
          <w:p w:rsidR="0032528F" w:rsidRPr="00640D26" w:rsidRDefault="0032528F" w:rsidP="001729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9" w:type="dxa"/>
          </w:tcPr>
          <w:p w:rsidR="00496427" w:rsidRDefault="00496427" w:rsidP="001729F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9F1" w:rsidRPr="00362BD1" w:rsidRDefault="001729F1" w:rsidP="001729F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BD1">
              <w:rPr>
                <w:rFonts w:ascii="Times New Roman" w:hAnsi="Times New Roman"/>
                <w:b/>
                <w:sz w:val="24"/>
                <w:szCs w:val="24"/>
              </w:rPr>
              <w:t>Дополнить статью 14 частями 4 и 5 следующего содержания:</w:t>
            </w:r>
          </w:p>
          <w:p w:rsidR="001729F1" w:rsidRDefault="001729F1" w:rsidP="001729F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«4. План закупки инновационной продукции, высокотехнологичной продукции, лекарственных средств утверждается Заказчиком на период от пяти до семи лет.</w:t>
            </w:r>
          </w:p>
          <w:p w:rsidR="001729F1" w:rsidRDefault="001729F1" w:rsidP="00362BD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 течение календарного года возможны корректировки и изменения утвержденных планов закупок, которые после утверждения размещаются в единой информационной системе</w:t>
            </w:r>
            <w:r w:rsidR="001361FA" w:rsidRPr="00E57A88">
              <w:rPr>
                <w:rFonts w:ascii="Times New Roman" w:hAnsi="Times New Roman"/>
                <w:sz w:val="24"/>
                <w:szCs w:val="24"/>
              </w:rPr>
              <w:t xml:space="preserve"> в порядке, определенном Правительством Российской Федерации</w:t>
            </w:r>
            <w:r w:rsidR="00362BD1">
              <w:rPr>
                <w:rFonts w:ascii="Times New Roman" w:hAnsi="Times New Roman"/>
                <w:sz w:val="24"/>
                <w:szCs w:val="24"/>
              </w:rPr>
              <w:t>»</w:t>
            </w:r>
            <w:r w:rsidR="001361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0D26" w:rsidRDefault="00640D26" w:rsidP="00640D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D26" w:rsidRDefault="00640D26" w:rsidP="0064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ВНЕСЕНИЯ ИЗМЕНЕНИЙ: </w:t>
            </w:r>
          </w:p>
          <w:p w:rsidR="0032528F" w:rsidRDefault="00640D26" w:rsidP="00362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8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36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8F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Федерального закона № 223-ФЗ</w:t>
            </w:r>
            <w:r w:rsidR="0036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28F" w:rsidTr="00496427">
        <w:tc>
          <w:tcPr>
            <w:tcW w:w="817" w:type="dxa"/>
          </w:tcPr>
          <w:p w:rsidR="0032528F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40D26" w:rsidRDefault="00BC4E66" w:rsidP="00C060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19. Публикация информации о закупках.</w:t>
            </w:r>
          </w:p>
          <w:p w:rsidR="003E00DE" w:rsidRPr="003E00DE" w:rsidRDefault="003E00DE" w:rsidP="00FC0B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DE">
              <w:rPr>
                <w:rFonts w:ascii="Times New Roman" w:hAnsi="Times New Roman" w:cs="Times New Roman"/>
                <w:sz w:val="24"/>
                <w:szCs w:val="24"/>
              </w:rPr>
              <w:t>Статья содержит в себе 8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00DE">
              <w:rPr>
                <w:rFonts w:ascii="Times New Roman" w:hAnsi="Times New Roman" w:cs="Times New Roman"/>
                <w:sz w:val="24"/>
                <w:szCs w:val="24"/>
              </w:rPr>
              <w:t xml:space="preserve"> в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орых </w:t>
            </w:r>
            <w:r w:rsidR="00FC0B4E">
              <w:rPr>
                <w:rFonts w:ascii="Times New Roman" w:hAnsi="Times New Roman" w:cs="Times New Roman"/>
                <w:sz w:val="24"/>
                <w:szCs w:val="24"/>
              </w:rPr>
              <w:t>раскрыто</w:t>
            </w:r>
            <w:r w:rsidRPr="003E00DE">
              <w:rPr>
                <w:rFonts w:ascii="Times New Roman" w:hAnsi="Times New Roman" w:cs="Times New Roman"/>
                <w:sz w:val="24"/>
                <w:szCs w:val="24"/>
              </w:rPr>
              <w:t xml:space="preserve"> какую </w:t>
            </w:r>
            <w:r w:rsidRPr="003E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касающуюся проведения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00DE">
              <w:rPr>
                <w:rFonts w:ascii="Times New Roman" w:hAnsi="Times New Roman" w:cs="Times New Roman"/>
                <w:sz w:val="24"/>
                <w:szCs w:val="24"/>
              </w:rPr>
              <w:t xml:space="preserve"> в какие сроки Заказчик обязан  размещать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9" w:type="dxa"/>
          </w:tcPr>
          <w:p w:rsidR="0032528F" w:rsidRDefault="0032528F" w:rsidP="00640D2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220" w:rsidRPr="00FC0B4E" w:rsidRDefault="00FC0B4E" w:rsidP="00640D2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B4E">
              <w:rPr>
                <w:rFonts w:ascii="Times New Roman" w:hAnsi="Times New Roman"/>
                <w:b/>
                <w:sz w:val="24"/>
                <w:szCs w:val="24"/>
              </w:rPr>
              <w:t xml:space="preserve">Дополнить </w:t>
            </w:r>
            <w:r w:rsidR="001361FA">
              <w:rPr>
                <w:rFonts w:ascii="Times New Roman" w:hAnsi="Times New Roman"/>
                <w:b/>
                <w:sz w:val="24"/>
                <w:szCs w:val="24"/>
              </w:rPr>
              <w:t>часть 8 статьи</w:t>
            </w:r>
            <w:r w:rsidRPr="00FC0B4E">
              <w:rPr>
                <w:rFonts w:ascii="Times New Roman" w:hAnsi="Times New Roman"/>
                <w:b/>
                <w:sz w:val="24"/>
                <w:szCs w:val="24"/>
              </w:rPr>
              <w:t xml:space="preserve"> 19 </w:t>
            </w:r>
            <w:r w:rsidR="001361FA">
              <w:rPr>
                <w:rFonts w:ascii="Times New Roman" w:hAnsi="Times New Roman"/>
                <w:b/>
                <w:sz w:val="24"/>
                <w:szCs w:val="24"/>
              </w:rPr>
              <w:t xml:space="preserve">пунктом </w:t>
            </w:r>
            <w:r w:rsidRPr="00FC0B4E">
              <w:rPr>
                <w:rFonts w:ascii="Times New Roman" w:hAnsi="Times New Roman"/>
                <w:b/>
                <w:sz w:val="24"/>
                <w:szCs w:val="24"/>
              </w:rPr>
              <w:t>следующего содержания:</w:t>
            </w:r>
          </w:p>
          <w:p w:rsidR="001361FA" w:rsidRDefault="001361FA" w:rsidP="001361F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1FA" w:rsidRDefault="001361FA" w:rsidP="001361F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FA" w:rsidRDefault="001361FA" w:rsidP="001361F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61F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 w:rsidRPr="0013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ью 19 частью 9 следующего содержания: </w:t>
            </w:r>
          </w:p>
          <w:p w:rsidR="001361FA" w:rsidRDefault="001361FA" w:rsidP="001361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51528E">
              <w:rPr>
                <w:rFonts w:ascii="Times New Roman" w:hAnsi="Times New Roman"/>
                <w:sz w:val="24"/>
                <w:szCs w:val="24"/>
              </w:rPr>
              <w:t>Заказчик ведет реестр договоров, заключаемых по результатам закупок. Порядок ведения указанного реестра, в том числе включаемые в него информация и документы, сроки размещения таких информации и документов, устанавливается Правительством Российской Федерации</w:t>
            </w:r>
          </w:p>
          <w:p w:rsidR="00FD23CD" w:rsidRDefault="00FD23CD" w:rsidP="0064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D26" w:rsidRDefault="00640D26" w:rsidP="0064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ВНЕСЕНИЯ ИЗМЕНЕНИЙ:</w:t>
            </w:r>
          </w:p>
          <w:p w:rsidR="00640D26" w:rsidRPr="00D763C9" w:rsidRDefault="008A46A5" w:rsidP="00DA0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положений в соответстви</w:t>
            </w:r>
            <w:r w:rsidR="00DA0E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 о закупках (в</w:t>
            </w:r>
            <w:r w:rsidR="00FC0B4E" w:rsidRPr="001361FA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5D6A17" w:rsidRPr="001361FA">
              <w:rPr>
                <w:rFonts w:ascii="Times New Roman" w:hAnsi="Times New Roman" w:cs="Times New Roman"/>
                <w:sz w:val="24"/>
                <w:szCs w:val="24"/>
              </w:rPr>
              <w:t xml:space="preserve">статьи 4.1. </w:t>
            </w:r>
            <w:r w:rsidR="005D6A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6A17" w:rsidRPr="001361FA">
              <w:rPr>
                <w:rFonts w:ascii="Times New Roman" w:hAnsi="Times New Roman" w:cs="Times New Roman"/>
                <w:sz w:val="24"/>
                <w:szCs w:val="24"/>
              </w:rPr>
              <w:t>Реестр договоров, заключенных заказчиками</w:t>
            </w:r>
            <w:r w:rsidR="005D6A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C0B4E" w:rsidRPr="001361FA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положения Федерального </w:t>
            </w:r>
            <w:hyperlink r:id="rId6" w:history="1">
              <w:r w:rsidR="00FC0B4E" w:rsidRPr="00AF45C2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="00FC0B4E" w:rsidRPr="001361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D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B4E" w:rsidRPr="001361FA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  <w:r w:rsidR="005D6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45C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D6A1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F45C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FC0B4E" w:rsidRPr="001361FA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</w:t>
            </w:r>
            <w:r w:rsidR="005D6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0B4E" w:rsidRPr="001361FA">
              <w:rPr>
                <w:rFonts w:ascii="Times New Roman" w:hAnsi="Times New Roman" w:cs="Times New Roman"/>
                <w:sz w:val="24"/>
                <w:szCs w:val="24"/>
              </w:rPr>
              <w:t xml:space="preserve"> 396-ФЗ</w:t>
            </w:r>
            <w:r w:rsidR="00AF45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45C2" w:rsidRPr="00AF4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45C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отдельные законодательные акты Российской Федерации»</w:t>
            </w:r>
            <w:r w:rsidR="005D6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44B3" w:rsidRPr="00136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28F" w:rsidTr="00496427">
        <w:tc>
          <w:tcPr>
            <w:tcW w:w="817" w:type="dxa"/>
          </w:tcPr>
          <w:p w:rsidR="0032528F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88" w:type="dxa"/>
          </w:tcPr>
          <w:p w:rsidR="0032528F" w:rsidRDefault="001361FA" w:rsidP="00051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20.</w:t>
            </w:r>
            <w:r w:rsidRPr="00150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Извещение и документация о закупке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61FA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1FA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…….</w:t>
            </w:r>
          </w:p>
          <w:p w:rsidR="001361FA" w:rsidRPr="001500DF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14) размер обеспечения заявки на участие в закупке, срок и порядок внесения денежных средств в качестве обеспечения такой заявки,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в случае установления Заказчиком требования обеспечения заявки на участие в закупке;</w:t>
            </w:r>
          </w:p>
          <w:p w:rsidR="001361FA" w:rsidRPr="001500DF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15) размер обеспечения исполнения договора, гарантийных обязательств, срок и порядок его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в случае, если Заказчиком установлено требование обеспечения исполнения договора, гарантийных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1FA" w:rsidRDefault="001361FA" w:rsidP="00051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9" w:type="dxa"/>
          </w:tcPr>
          <w:p w:rsidR="001361FA" w:rsidRDefault="001361FA" w:rsidP="00F3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1FA" w:rsidRPr="001361FA" w:rsidRDefault="001361FA" w:rsidP="00F344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1FA">
              <w:rPr>
                <w:rFonts w:ascii="Times New Roman" w:hAnsi="Times New Roman"/>
                <w:b/>
                <w:sz w:val="24"/>
                <w:szCs w:val="24"/>
              </w:rPr>
              <w:t xml:space="preserve">Изложить пункты 14 и 15 части 3 </w:t>
            </w:r>
            <w:r w:rsidR="00496427">
              <w:rPr>
                <w:rFonts w:ascii="Times New Roman" w:hAnsi="Times New Roman"/>
                <w:b/>
                <w:sz w:val="24"/>
                <w:szCs w:val="24"/>
              </w:rPr>
              <w:t>статьи 20 в следующей редакции:</w:t>
            </w:r>
          </w:p>
          <w:p w:rsidR="001361FA" w:rsidRPr="001500DF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14) размер обеспечения заявки на участие в закупке, срок и порядок внесения денежных средств в качестве обеспечения такой заявки,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1FA">
              <w:rPr>
                <w:rFonts w:ascii="Times New Roman" w:hAnsi="Times New Roman"/>
                <w:b/>
                <w:sz w:val="24"/>
                <w:szCs w:val="24"/>
              </w:rPr>
              <w:t>а также порядок удержания и возврата обеспечения заявки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 xml:space="preserve"> в случае установления Заказчиком требования обеспечения заявки на участие в закупке;</w:t>
            </w:r>
          </w:p>
          <w:p w:rsidR="001361FA" w:rsidRPr="001500DF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15) размер обеспечения исполнения договора, гарантийных обязательств, срок и порядок его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61FA">
              <w:rPr>
                <w:rFonts w:ascii="Times New Roman" w:hAnsi="Times New Roman"/>
                <w:b/>
                <w:sz w:val="24"/>
                <w:szCs w:val="24"/>
              </w:rPr>
              <w:t>а также порядок удержания и возврата обеспечения исполнения договора и гарантийных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 xml:space="preserve"> в случае, если Заказчиком установлено требование обеспечения исполнения договора, гарантийных обязательств;</w:t>
            </w:r>
          </w:p>
          <w:p w:rsidR="000519B8" w:rsidRDefault="000519B8" w:rsidP="00F3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9B8" w:rsidRDefault="000519B8" w:rsidP="00051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ВНЕСЕНИЯ ИЗМЕНЕНИЙ: </w:t>
            </w:r>
          </w:p>
          <w:p w:rsidR="001731FF" w:rsidRPr="00D763C9" w:rsidRDefault="002744A3" w:rsidP="0049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Положения в соответствие с требованиями действующего законодательства.</w:t>
            </w:r>
            <w:r w:rsidR="001361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519B8" w:rsidTr="00496427">
        <w:tc>
          <w:tcPr>
            <w:tcW w:w="817" w:type="dxa"/>
          </w:tcPr>
          <w:p w:rsidR="000519B8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361FA" w:rsidRPr="001500DF" w:rsidRDefault="001361FA" w:rsidP="001361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0DF">
              <w:rPr>
                <w:rFonts w:ascii="Times New Roman" w:hAnsi="Times New Roman"/>
                <w:b/>
                <w:sz w:val="24"/>
                <w:szCs w:val="24"/>
              </w:rPr>
              <w:t>Статья 21. Применяемые способы закупок.</w:t>
            </w:r>
          </w:p>
          <w:p w:rsidR="001361FA" w:rsidRPr="001500DF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1. Настоящим Положением предусмотрены следующие способы закупок:</w:t>
            </w:r>
          </w:p>
          <w:p w:rsidR="001361FA" w:rsidRPr="001500DF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- конкурс;</w:t>
            </w:r>
          </w:p>
          <w:p w:rsidR="001361FA" w:rsidRPr="001500DF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lastRenderedPageBreak/>
              <w:t>- аукцион;</w:t>
            </w:r>
          </w:p>
          <w:p w:rsidR="001361FA" w:rsidRPr="001500DF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- запрос предложений;</w:t>
            </w:r>
          </w:p>
          <w:p w:rsidR="001361FA" w:rsidRPr="001500DF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- запрос котировок;</w:t>
            </w:r>
          </w:p>
          <w:p w:rsidR="001361FA" w:rsidRPr="001500DF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- конкурентные переговоры;</w:t>
            </w:r>
          </w:p>
          <w:p w:rsidR="001361FA" w:rsidRPr="001500DF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- закупка у единственного поставщика (подрядчика, исполнителя);</w:t>
            </w:r>
          </w:p>
          <w:p w:rsidR="00572952" w:rsidRDefault="001361FA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- прямая закупка.</w:t>
            </w:r>
          </w:p>
          <w:p w:rsidR="001361FA" w:rsidRDefault="00572952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61FA" w:rsidRPr="001500DF">
              <w:rPr>
                <w:rFonts w:ascii="Times New Roman" w:hAnsi="Times New Roman"/>
                <w:sz w:val="24"/>
                <w:szCs w:val="24"/>
              </w:rPr>
              <w:t>. Способы закупок, предусмотренные настоящим Положением, за исключением торгов (конкурса и аукциона), не являются какой-либо формой торгов и, соответственно, не попадают под действие статей 447-449 Гражданского кодекса Российской Федерации, а так же не являются публичным</w:t>
            </w:r>
            <w:r w:rsidR="0013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1FA" w:rsidRPr="001500DF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1361FA">
              <w:rPr>
                <w:rFonts w:ascii="Times New Roman" w:hAnsi="Times New Roman"/>
                <w:sz w:val="24"/>
                <w:szCs w:val="24"/>
              </w:rPr>
              <w:t>о</w:t>
            </w:r>
            <w:r w:rsidR="001361FA" w:rsidRPr="001500DF">
              <w:rPr>
                <w:rFonts w:ascii="Times New Roman" w:hAnsi="Times New Roman"/>
                <w:sz w:val="24"/>
                <w:szCs w:val="24"/>
              </w:rPr>
              <w:t>м</w:t>
            </w:r>
            <w:r w:rsidR="0013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1FA" w:rsidRPr="001500DF">
              <w:rPr>
                <w:rFonts w:ascii="Times New Roman" w:hAnsi="Times New Roman"/>
                <w:sz w:val="24"/>
                <w:szCs w:val="24"/>
              </w:rPr>
              <w:t>и не регулируются статьями 1057-1061 Гражданского кодекса Российской Федерации.</w:t>
            </w:r>
          </w:p>
          <w:p w:rsidR="001361FA" w:rsidRDefault="00572952" w:rsidP="00136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361FA" w:rsidRPr="001500DF">
              <w:rPr>
                <w:rFonts w:ascii="Times New Roman" w:hAnsi="Times New Roman"/>
                <w:sz w:val="24"/>
                <w:szCs w:val="24"/>
              </w:rPr>
              <w:t xml:space="preserve"> В случаях, предусмотренных документацией о закупке, по каждой процедуре закупк</w:t>
            </w:r>
            <w:r w:rsidR="001361FA">
              <w:rPr>
                <w:rFonts w:ascii="Times New Roman" w:hAnsi="Times New Roman"/>
                <w:sz w:val="24"/>
                <w:szCs w:val="24"/>
              </w:rPr>
              <w:t>и</w:t>
            </w:r>
            <w:r w:rsidR="001361FA" w:rsidRPr="001500DF">
              <w:rPr>
                <w:rFonts w:ascii="Times New Roman" w:hAnsi="Times New Roman"/>
                <w:sz w:val="24"/>
                <w:szCs w:val="24"/>
              </w:rPr>
              <w:t>, предусмотренной настоящим Положением, могут определяться несколько победителей.</w:t>
            </w:r>
          </w:p>
          <w:p w:rsidR="000519B8" w:rsidRPr="00D6742D" w:rsidRDefault="000519B8" w:rsidP="009E4A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9" w:type="dxa"/>
          </w:tcPr>
          <w:p w:rsidR="001361FA" w:rsidRDefault="001361FA" w:rsidP="001361F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952" w:rsidRPr="00BA02FE" w:rsidRDefault="00572952" w:rsidP="005729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2FE">
              <w:rPr>
                <w:rFonts w:ascii="Times New Roman" w:hAnsi="Times New Roman"/>
                <w:b/>
                <w:sz w:val="24"/>
                <w:szCs w:val="24"/>
              </w:rPr>
              <w:t>Изложить статью 21 в следующей редакции:</w:t>
            </w:r>
          </w:p>
          <w:p w:rsidR="00572952" w:rsidRPr="001500DF" w:rsidRDefault="00572952" w:rsidP="00572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1. Настоящим Положением предусмотрены следующие способы закупок:</w:t>
            </w:r>
          </w:p>
          <w:p w:rsidR="00572952" w:rsidRPr="001500DF" w:rsidRDefault="00572952" w:rsidP="00572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lastRenderedPageBreak/>
              <w:t>- конкурс;</w:t>
            </w:r>
          </w:p>
          <w:p w:rsidR="00572952" w:rsidRPr="001500DF" w:rsidRDefault="00572952" w:rsidP="00572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- аукцион;</w:t>
            </w:r>
          </w:p>
          <w:p w:rsidR="00572952" w:rsidRPr="001500DF" w:rsidRDefault="00572952" w:rsidP="00572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- запрос предложений;</w:t>
            </w:r>
          </w:p>
          <w:p w:rsidR="00572952" w:rsidRPr="001500DF" w:rsidRDefault="00572952" w:rsidP="00572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- запрос котировок;</w:t>
            </w:r>
          </w:p>
          <w:p w:rsidR="00572952" w:rsidRPr="001500DF" w:rsidRDefault="00572952" w:rsidP="00572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- конкурентные переговоры;</w:t>
            </w:r>
          </w:p>
          <w:p w:rsidR="00572952" w:rsidRPr="001500DF" w:rsidRDefault="00572952" w:rsidP="00572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- закупка у единственного поставщика (подрядчика, исполнителя);</w:t>
            </w:r>
          </w:p>
          <w:p w:rsidR="00572952" w:rsidRDefault="00572952" w:rsidP="00572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- прямая закупка.</w:t>
            </w:r>
          </w:p>
          <w:p w:rsidR="00022D7F" w:rsidRPr="00022D7F" w:rsidRDefault="00022D7F" w:rsidP="00022D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D7F">
              <w:rPr>
                <w:rFonts w:ascii="Times New Roman" w:hAnsi="Times New Roman"/>
                <w:b/>
                <w:sz w:val="24"/>
                <w:szCs w:val="24"/>
              </w:rPr>
              <w:t>Закупка может быть разделена на лоты. В случаях, когда закупка разделена на лоты, соответствующие правила проведения закупочных процедур, установленные настоящим Положением, применяются к каждому лоту в отдельности.</w:t>
            </w:r>
          </w:p>
          <w:p w:rsidR="00572952" w:rsidRDefault="00572952" w:rsidP="00572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Способы закупок, предусмотренные настоящим Положением, за исключением торгов (конкурса и аукциона), не являются какой-либо формой торгов и, соответственно, не попадают под действие статей 447-449 Гражданского кодекса Российской Федерации, а так же не являются публичным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и не регулируются статьями 1057-1061 Гражданского кодекса Российской Федерации.</w:t>
            </w:r>
          </w:p>
          <w:p w:rsidR="00572952" w:rsidRPr="00572952" w:rsidRDefault="00572952" w:rsidP="005729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952">
              <w:rPr>
                <w:rFonts w:ascii="Times New Roman" w:hAnsi="Times New Roman"/>
                <w:b/>
                <w:sz w:val="24"/>
                <w:szCs w:val="24"/>
              </w:rPr>
              <w:t>Заказчик вправе отказаться от заключения договора по результатам проведения закупочной процедуры, за исключением торгов (конкурса и аукциона)  без объяснения причин, не неся при этом никакой материальной ответственности перед участниками закупки, которым такое действие может принести убытки.</w:t>
            </w:r>
            <w:r w:rsidRPr="0057295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72952" w:rsidRDefault="00572952" w:rsidP="00572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В случаях, предусмотренных документацией о закупке, по каждой процедуре закупк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, предусмотренной настоящим Положением, могут определяться несколько победителей.</w:t>
            </w:r>
          </w:p>
          <w:p w:rsidR="00572952" w:rsidRDefault="00572952" w:rsidP="009E4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B8" w:rsidRDefault="000519B8" w:rsidP="009E4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ВНЕСЕНИЯ ИЗМЕНЕНИЙ: </w:t>
            </w:r>
          </w:p>
          <w:p w:rsidR="00572952" w:rsidRDefault="002744A3" w:rsidP="004964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Положения в соответствие с требованиями действующего законодательства. </w:t>
            </w:r>
            <w:r w:rsidR="00572952">
              <w:rPr>
                <w:rFonts w:ascii="Times New Roman" w:hAnsi="Times New Roman"/>
                <w:sz w:val="24"/>
                <w:szCs w:val="24"/>
              </w:rPr>
              <w:t xml:space="preserve">Уточнение текста Положения. </w:t>
            </w:r>
          </w:p>
        </w:tc>
      </w:tr>
      <w:tr w:rsidR="000519B8" w:rsidTr="00496427">
        <w:tc>
          <w:tcPr>
            <w:tcW w:w="817" w:type="dxa"/>
          </w:tcPr>
          <w:p w:rsidR="000519B8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088" w:type="dxa"/>
          </w:tcPr>
          <w:p w:rsidR="00572952" w:rsidRPr="001500DF" w:rsidRDefault="00572952" w:rsidP="00572952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500DF">
              <w:rPr>
                <w:rFonts w:ascii="Times New Roman" w:hAnsi="Times New Roman"/>
                <w:b/>
                <w:sz w:val="24"/>
                <w:szCs w:val="24"/>
              </w:rPr>
              <w:t>Статья 24. Запрос котировок.</w:t>
            </w:r>
          </w:p>
          <w:p w:rsidR="000519B8" w:rsidRPr="00F344B3" w:rsidRDefault="00572952" w:rsidP="00FD23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 xml:space="preserve">1. Проведение запроса котировок – это способ закупки, при котором информация о потребностях в товарах, работах, услугах для нужд Заказчика сообщается неограниченному кругу лиц и победителем в проведении запроса котировок признается участник закупки, предложивший наиболее низкую </w:t>
            </w:r>
            <w:r w:rsidRPr="004A4E85">
              <w:rPr>
                <w:rFonts w:ascii="Times New Roman" w:hAnsi="Times New Roman"/>
                <w:b/>
                <w:sz w:val="24"/>
                <w:szCs w:val="24"/>
              </w:rPr>
              <w:t>цену договора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9" w:type="dxa"/>
          </w:tcPr>
          <w:p w:rsidR="00572952" w:rsidRPr="004A4E85" w:rsidRDefault="004A4E85" w:rsidP="00572952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A4E85">
              <w:rPr>
                <w:rFonts w:ascii="Times New Roman" w:hAnsi="Times New Roman"/>
                <w:b/>
                <w:sz w:val="24"/>
                <w:szCs w:val="24"/>
              </w:rPr>
              <w:t>В части 1 статьи 24 слово «цену договора» заменить на слова «цену товара, работы, услуги»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952" w:rsidRDefault="00572952" w:rsidP="004A4E8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A4E85">
              <w:rPr>
                <w:rFonts w:ascii="Times New Roman" w:hAnsi="Times New Roman"/>
                <w:sz w:val="24"/>
                <w:szCs w:val="24"/>
              </w:rPr>
              <w:t xml:space="preserve">Проведение запроса котировок – это способ закупки, при котором информация о потребностях в товарах, работах, услугах для нужд Заказчика сообщается неограниченному кругу лиц и победителем в проведении запроса котировок признается участник закупки, предложивший наиболее низкую </w:t>
            </w:r>
            <w:r w:rsidRPr="004A4E85">
              <w:rPr>
                <w:rFonts w:ascii="Times New Roman" w:hAnsi="Times New Roman"/>
                <w:b/>
                <w:sz w:val="24"/>
                <w:szCs w:val="24"/>
              </w:rPr>
              <w:t>цену товара, работы, услуги</w:t>
            </w:r>
            <w:r w:rsidRPr="004A4E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E85" w:rsidRPr="004A4E85" w:rsidRDefault="004A4E85" w:rsidP="004A4E8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A4E85">
              <w:rPr>
                <w:rFonts w:ascii="Times New Roman" w:hAnsi="Times New Roman"/>
                <w:b/>
                <w:sz w:val="24"/>
                <w:szCs w:val="24"/>
              </w:rPr>
              <w:t>и дополнить словами:</w:t>
            </w:r>
          </w:p>
          <w:p w:rsidR="00572952" w:rsidRPr="001500DF" w:rsidRDefault="004A4E85" w:rsidP="00572952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72952">
              <w:rPr>
                <w:rFonts w:ascii="Times New Roman" w:hAnsi="Times New Roman"/>
                <w:sz w:val="24"/>
                <w:szCs w:val="24"/>
              </w:rPr>
              <w:t xml:space="preserve">При этом, наиболее низкой ценой может быть общая цена договора, </w:t>
            </w:r>
            <w:r w:rsidR="005729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цена за единицу товара, работы, услуги, понижающий коэффициент, применяемый к расценкам на работы, услуги, указанным в </w:t>
            </w:r>
            <w:r w:rsidR="001E1A89">
              <w:rPr>
                <w:rFonts w:ascii="Times New Roman" w:hAnsi="Times New Roman"/>
                <w:sz w:val="24"/>
                <w:szCs w:val="24"/>
              </w:rPr>
              <w:t xml:space="preserve">извещении о проведении запроса котировок </w:t>
            </w:r>
            <w:r w:rsidR="00572952">
              <w:rPr>
                <w:rFonts w:ascii="Times New Roman" w:hAnsi="Times New Roman"/>
                <w:sz w:val="24"/>
                <w:szCs w:val="24"/>
              </w:rPr>
              <w:t xml:space="preserve">и прочий ценовой критерий, предусмотренный в </w:t>
            </w:r>
            <w:r w:rsidR="00726E62">
              <w:rPr>
                <w:rFonts w:ascii="Times New Roman" w:hAnsi="Times New Roman"/>
                <w:sz w:val="24"/>
                <w:szCs w:val="24"/>
              </w:rPr>
              <w:t xml:space="preserve">извещении </w:t>
            </w:r>
            <w:r w:rsidR="0057295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1410A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="00572952">
              <w:rPr>
                <w:rFonts w:ascii="Times New Roman" w:hAnsi="Times New Roman"/>
                <w:sz w:val="24"/>
                <w:szCs w:val="24"/>
              </w:rPr>
              <w:t>за</w:t>
            </w:r>
            <w:r w:rsidR="00A1410A">
              <w:rPr>
                <w:rFonts w:ascii="Times New Roman" w:hAnsi="Times New Roman"/>
                <w:sz w:val="24"/>
                <w:szCs w:val="24"/>
              </w:rPr>
              <w:t>проса котировок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19B8" w:rsidRDefault="000519B8" w:rsidP="00C06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9B8" w:rsidRDefault="000519B8" w:rsidP="00C0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ВНЕСЕНИЯ ИЗМЕНЕНИЙ: </w:t>
            </w:r>
          </w:p>
          <w:p w:rsidR="000519B8" w:rsidRPr="00D763C9" w:rsidRDefault="004A4E85" w:rsidP="00AF4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85">
              <w:rPr>
                <w:rFonts w:ascii="Times New Roman" w:hAnsi="Times New Roman" w:cs="Times New Roman"/>
                <w:sz w:val="24"/>
                <w:szCs w:val="24"/>
              </w:rPr>
              <w:t>Указание комиссией УФАС Нижегородской области о недопустимости проведения запроса котировок с иным ценовым критерием, кроме как «цена договора». Расширение данного понятия дает Заказчику право использовать иные ценовые критерии</w:t>
            </w:r>
            <w:r w:rsidR="00AF45C2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предложений участников закупки</w:t>
            </w:r>
            <w:r w:rsidRPr="004A4E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19B8" w:rsidTr="00496427">
        <w:tc>
          <w:tcPr>
            <w:tcW w:w="817" w:type="dxa"/>
          </w:tcPr>
          <w:p w:rsidR="000519B8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088" w:type="dxa"/>
          </w:tcPr>
          <w:p w:rsidR="004A4E85" w:rsidRPr="001500DF" w:rsidRDefault="004A4E85" w:rsidP="004A4E85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0DF">
              <w:rPr>
                <w:rFonts w:ascii="Times New Roman" w:hAnsi="Times New Roman"/>
                <w:b/>
                <w:sz w:val="24"/>
                <w:szCs w:val="24"/>
              </w:rPr>
              <w:t>Статья 30. Общий порядок проведения конкурса.</w:t>
            </w:r>
          </w:p>
          <w:p w:rsidR="004A4E85" w:rsidRPr="001500DF" w:rsidRDefault="004A4E85" w:rsidP="004A4E85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1. В целях закупки товаров, работ, услуг путем проведения конкурса необходимо:</w:t>
            </w:r>
          </w:p>
          <w:p w:rsidR="004A4E85" w:rsidRPr="001500DF" w:rsidRDefault="004A4E85" w:rsidP="004A4E85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 xml:space="preserve">а) разработать и разместить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D3C30">
              <w:rPr>
                <w:rFonts w:ascii="Times New Roman" w:hAnsi="Times New Roman"/>
                <w:sz w:val="24"/>
                <w:szCs w:val="24"/>
              </w:rPr>
              <w:t xml:space="preserve">единой информационной </w:t>
            </w:r>
            <w:r w:rsidRPr="00C05E02">
              <w:rPr>
                <w:rFonts w:ascii="Times New Roman" w:hAnsi="Times New Roman"/>
                <w:sz w:val="24"/>
                <w:szCs w:val="24"/>
              </w:rPr>
              <w:t>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извещение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конкурса, конкурсную документацию, проект договора;</w:t>
            </w:r>
          </w:p>
          <w:p w:rsidR="000519B8" w:rsidRPr="005F2227" w:rsidRDefault="004A4E85" w:rsidP="00496427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 xml:space="preserve">б) в случае получения от </w:t>
            </w:r>
            <w:r w:rsidRPr="004A4E85">
              <w:rPr>
                <w:rFonts w:ascii="Times New Roman" w:hAnsi="Times New Roman"/>
                <w:b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запроса на разъяснение положений конкурсной документации, предоставлять необходимые разъяснения;</w:t>
            </w:r>
            <w:r w:rsidR="0049642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689" w:type="dxa"/>
          </w:tcPr>
          <w:p w:rsidR="000519B8" w:rsidRDefault="000519B8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220" w:rsidRPr="004A4E85" w:rsidRDefault="004A4E85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E85">
              <w:rPr>
                <w:rFonts w:ascii="Times New Roman" w:hAnsi="Times New Roman"/>
                <w:b/>
                <w:sz w:val="24"/>
                <w:szCs w:val="24"/>
              </w:rPr>
              <w:t>В пункте б) части 1 статьи 30 слово «претендента» заменить словами «участника закупки».</w:t>
            </w:r>
          </w:p>
          <w:p w:rsidR="004A4E85" w:rsidRDefault="004A4E85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по всему тексту Положения также заменить слово «претендент» на слова «участник закупки».</w:t>
            </w:r>
          </w:p>
          <w:p w:rsidR="000519B8" w:rsidRDefault="000519B8" w:rsidP="005F2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B8" w:rsidRDefault="000519B8" w:rsidP="005F2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ВНЕСЕНИЯ ИЗМЕНЕНИЙ: </w:t>
            </w:r>
          </w:p>
          <w:p w:rsidR="000519B8" w:rsidRPr="00D763C9" w:rsidRDefault="002744A3" w:rsidP="00274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Положения в  соответствие с действующим законодательством о закупках</w:t>
            </w:r>
            <w:r w:rsidR="00C80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19B8" w:rsidTr="00496427">
        <w:tc>
          <w:tcPr>
            <w:tcW w:w="817" w:type="dxa"/>
          </w:tcPr>
          <w:p w:rsidR="000519B8" w:rsidRDefault="005C0974" w:rsidP="0005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BC64B5" w:rsidRPr="001500DF" w:rsidRDefault="00BC64B5" w:rsidP="00BC6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0DF">
              <w:rPr>
                <w:rFonts w:ascii="Times New Roman" w:hAnsi="Times New Roman"/>
                <w:b/>
                <w:sz w:val="24"/>
                <w:szCs w:val="24"/>
              </w:rPr>
              <w:t>Статья 34.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b/>
                <w:sz w:val="24"/>
                <w:szCs w:val="24"/>
              </w:rPr>
              <w:t>Порядок рассмотрения заявок на участие в конкурсе.</w:t>
            </w:r>
          </w:p>
          <w:p w:rsidR="00BC64B5" w:rsidRDefault="00BC64B5" w:rsidP="00BC6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BC64B5" w:rsidRPr="001500DF" w:rsidRDefault="00BC64B5" w:rsidP="00BC6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5. В случае установления недостоверности сведений, содержащихся в заявке на участие в конкурсе,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      </w:r>
            <w:r w:rsidRPr="00976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такой  участник закупки должен быть отстранен от участия в конкурсе на любом этапе его проведения.</w:t>
            </w:r>
          </w:p>
          <w:p w:rsidR="000519B8" w:rsidRPr="00F344B3" w:rsidRDefault="000519B8" w:rsidP="00BC6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9" w:type="dxa"/>
          </w:tcPr>
          <w:p w:rsidR="00496427" w:rsidRDefault="00496427" w:rsidP="00BC6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27" w:rsidRDefault="00496427" w:rsidP="00BC6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4B5" w:rsidRPr="00BA02FE" w:rsidRDefault="00BC64B5" w:rsidP="00BC6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2FE">
              <w:rPr>
                <w:rFonts w:ascii="Times New Roman" w:hAnsi="Times New Roman"/>
                <w:b/>
                <w:sz w:val="24"/>
                <w:szCs w:val="24"/>
              </w:rPr>
              <w:t>Изложить часть 5 статьи 34 в следующей редакции:</w:t>
            </w:r>
          </w:p>
          <w:p w:rsidR="00BC64B5" w:rsidRPr="001500DF" w:rsidRDefault="00BC64B5" w:rsidP="00BC6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5. В случае установления недостоверности сведений, содержащихся в заявке на участие в конкурсе,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      </w:r>
            <w:r w:rsidRPr="00976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64B5">
              <w:rPr>
                <w:rFonts w:ascii="Times New Roman" w:hAnsi="Times New Roman"/>
                <w:b/>
                <w:sz w:val="24"/>
                <w:szCs w:val="24"/>
              </w:rPr>
              <w:t>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такой  участник закупки должен быть отстранен от участия в конкурс</w:t>
            </w:r>
            <w:r>
              <w:rPr>
                <w:rFonts w:ascii="Times New Roman" w:hAnsi="Times New Roman"/>
                <w:sz w:val="24"/>
                <w:szCs w:val="24"/>
              </w:rPr>
              <w:t>е на любом этапе его проведения».</w:t>
            </w:r>
          </w:p>
          <w:p w:rsidR="00BC64B5" w:rsidRDefault="00BC64B5" w:rsidP="00BC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ОСНОВАНИЕ ДЛЯ ВНЕСЕНИЯ ИЗМЕНЕНИЙ: </w:t>
            </w:r>
          </w:p>
          <w:p w:rsidR="002744A3" w:rsidRDefault="002744A3" w:rsidP="00F3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Положения в соответствие с действующим законодательством о закупках.</w:t>
            </w:r>
          </w:p>
          <w:p w:rsidR="00BC64B5" w:rsidRDefault="00BC64B5" w:rsidP="006B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48D">
              <w:rPr>
                <w:rFonts w:ascii="Times New Roman" w:hAnsi="Times New Roman"/>
                <w:sz w:val="24"/>
                <w:szCs w:val="24"/>
              </w:rPr>
              <w:t xml:space="preserve">Такие же изменения касаются положений </w:t>
            </w:r>
            <w:r w:rsidR="00C803BB" w:rsidRPr="006B148D">
              <w:rPr>
                <w:rFonts w:ascii="Times New Roman" w:hAnsi="Times New Roman"/>
                <w:sz w:val="24"/>
                <w:szCs w:val="24"/>
              </w:rPr>
              <w:t xml:space="preserve">части 5 </w:t>
            </w:r>
            <w:r w:rsidRPr="006B148D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 w:rsidR="00C803BB" w:rsidRPr="006B148D">
              <w:rPr>
                <w:rFonts w:ascii="Times New Roman" w:hAnsi="Times New Roman"/>
                <w:sz w:val="24"/>
                <w:szCs w:val="24"/>
              </w:rPr>
              <w:t>40</w:t>
            </w:r>
            <w:r w:rsidR="00524393" w:rsidRPr="006B148D">
              <w:rPr>
                <w:rFonts w:ascii="Times New Roman" w:hAnsi="Times New Roman"/>
                <w:sz w:val="24"/>
                <w:szCs w:val="24"/>
              </w:rPr>
              <w:t>, части 3 статьи 45, части 3 статьи 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C64B5" w:rsidTr="00496427">
        <w:tc>
          <w:tcPr>
            <w:tcW w:w="817" w:type="dxa"/>
          </w:tcPr>
          <w:p w:rsidR="00BC64B5" w:rsidRDefault="00BC64B5" w:rsidP="0005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8" w:type="dxa"/>
          </w:tcPr>
          <w:p w:rsidR="00C803BB" w:rsidRPr="001500DF" w:rsidRDefault="00C803BB" w:rsidP="00C803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0DF">
              <w:rPr>
                <w:rFonts w:ascii="Times New Roman" w:hAnsi="Times New Roman"/>
                <w:b/>
                <w:sz w:val="24"/>
                <w:szCs w:val="24"/>
              </w:rPr>
              <w:t>Статья 43. Извещение о проведении запроса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b/>
                <w:sz w:val="24"/>
                <w:szCs w:val="24"/>
              </w:rPr>
              <w:t>котировок.</w:t>
            </w:r>
          </w:p>
          <w:p w:rsidR="00C803BB" w:rsidRDefault="00C803BB" w:rsidP="00C8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3F336B" w:rsidRPr="001500DF" w:rsidRDefault="00C803B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F336B" w:rsidRPr="001500DF">
              <w:rPr>
                <w:rFonts w:ascii="Times New Roman" w:hAnsi="Times New Roman"/>
                <w:sz w:val="24"/>
                <w:szCs w:val="24"/>
              </w:rPr>
              <w:t>В извещении о проведении запроса котировок должны быть указаны следующие сведения:</w:t>
            </w:r>
          </w:p>
          <w:p w:rsidR="003F336B" w:rsidRPr="001500DF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а) сведения о проведении запроса котировок, общие условия и порядок проведения запроса котировок;</w:t>
            </w:r>
          </w:p>
          <w:p w:rsidR="003F336B" w:rsidRPr="001500DF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б) наименование, место нахождения, почтовый адрес Заказчика;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в) адрес электронной почты, номер контактного телефона Заказчика;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г)  предмет договора, заключаемого по результатам проведения запроса котировок, с указанием количества поставляемого товара, объема выполняемых работ, оказываемых услуг;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д) место поставки товара, выполнения работ, оказания услуг;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е) сведения о начальной (максимальной)  цене договора;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ж) дата окончания приема котировочных заявок;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з) требования к участникам закупки;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и)  формы, порядок, даты начала и окончания срока предоставления участникам закупки разъяснений положений извещения о проведении запроса котировок;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к) место, порядок приема котировочных заявок, дата и время окончания приема таких заявок;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л) место, дата и время вскрытия конвертов с котировочными заявками (при необходимости);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м) дата подведения итогов закупки;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н)  срок заключения договора по результатам проведения запроса котировок;</w:t>
            </w:r>
          </w:p>
          <w:p w:rsidR="00C803B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о) информация о праве отказаться от проведения запроса котировок в любое время.</w:t>
            </w: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00" w:rsidRDefault="00975300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00" w:rsidRDefault="00975300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00" w:rsidRDefault="00975300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F4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4B5" w:rsidRPr="001500DF" w:rsidRDefault="00401EF4" w:rsidP="0040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 запроса котировок. Не позднее чем в течение </w:t>
            </w:r>
            <w:r w:rsidRPr="00401EF4">
              <w:rPr>
                <w:rFonts w:ascii="Times New Roman" w:hAnsi="Times New Roman"/>
                <w:b/>
                <w:sz w:val="24"/>
                <w:szCs w:val="24"/>
              </w:rPr>
              <w:t>одного дня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 xml:space="preserve"> со дня со дня принятия решения о внесении указанных изменений такие изменения размещаются Заказчиком </w:t>
            </w:r>
            <w:r>
              <w:rPr>
                <w:rFonts w:ascii="Times New Roman" w:hAnsi="Times New Roman"/>
                <w:sz w:val="24"/>
                <w:szCs w:val="24"/>
              </w:rPr>
              <w:t>на официальном сайте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9" w:type="dxa"/>
          </w:tcPr>
          <w:p w:rsidR="00496427" w:rsidRDefault="00496427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36B" w:rsidRPr="003F336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Изложить часть 2 статьи 43 в следующей редакции: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извещении о проведении запроса котировок должны быть указаны следующие сведения: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BA02FE">
              <w:rPr>
                <w:rFonts w:ascii="Times New Roman" w:hAnsi="Times New Roman"/>
                <w:sz w:val="24"/>
                <w:szCs w:val="24"/>
              </w:rPr>
              <w:t>способ заку</w:t>
            </w:r>
            <w:r>
              <w:rPr>
                <w:rFonts w:ascii="Times New Roman" w:hAnsi="Times New Roman"/>
                <w:sz w:val="24"/>
                <w:szCs w:val="24"/>
              </w:rPr>
              <w:t>пки, наименование, место нахождения, почтовый адрес, адрес электронной почты, номер контактного телефона заказчика;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предмет договора с указанием количества поставляемого товара, объема выполняемых работ, оказываемых услуг;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место, условия и сроки (периоды) поставки товара, выполнения работ, оказания услуг;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сведения о начальной (максимальной) цене договора (цене лота);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срок, место и порядок предоставления </w:t>
            </w:r>
            <w:r w:rsidR="00A1410A">
              <w:rPr>
                <w:rFonts w:ascii="Times New Roman" w:hAnsi="Times New Roman"/>
                <w:sz w:val="24"/>
                <w:szCs w:val="24"/>
              </w:rPr>
              <w:t>извещения о проведении запроса котировок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размер, порядок и сроки внесения платы, взимаемой заказчиком за предоставление </w:t>
            </w:r>
            <w:r w:rsidR="00A1410A">
              <w:rPr>
                <w:rFonts w:ascii="Times New Roman" w:hAnsi="Times New Roman"/>
                <w:sz w:val="24"/>
                <w:szCs w:val="24"/>
              </w:rPr>
              <w:t>извещения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такая плата установлена заказчиком, за исключением случаев предоставления </w:t>
            </w:r>
            <w:r w:rsidR="00A1410A">
              <w:rPr>
                <w:rFonts w:ascii="Times New Roman" w:hAnsi="Times New Roman"/>
                <w:sz w:val="24"/>
                <w:szCs w:val="24"/>
              </w:rPr>
              <w:t xml:space="preserve">извещения </w:t>
            </w:r>
            <w:r>
              <w:rPr>
                <w:rFonts w:ascii="Times New Roman" w:hAnsi="Times New Roman"/>
                <w:sz w:val="24"/>
                <w:szCs w:val="24"/>
              </w:rPr>
              <w:t>в форме электронного документа;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формы, порядок, дата начала и дата окончания срока предоставления участникам закупки разъяснений положений извещения </w:t>
            </w:r>
            <w:r w:rsidR="001E1A89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запроса котировок;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порядок, место, дата начала и дата окончания срока подачи заявок на участие в закупке;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 место и дата рассмотрения предложений участников запроса котировок и подведения итогов запроса котировок.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 требования к участникам закупки и перечень документов, представляемых участниками запроса котировок для подтверждения их соответствия установленным требованиям;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поставляемого товара, выполняемой работы, оказываемой услуги потребностям заказчика;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л) требования к содержанию, форме, оформлению и составу заявки на участие в запросе котировок;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м) требования к описанию участниками запроса котировок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запроса котировок выполняемой работы, оказываемой услуги, которые являются предметом закупки, их количественных и качественных характеристик;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н) форма, сроки и порядок оплаты товара, работы, услуги;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п) критерии оценки и сопоставления заявок на участие в запросе котировок;</w:t>
            </w:r>
          </w:p>
          <w:p w:rsidR="003F336B" w:rsidRDefault="003F336B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р) порядок оценки и сопоставления заявок на участие в запросе котировок.</w:t>
            </w:r>
          </w:p>
          <w:p w:rsidR="00F47AEB" w:rsidRDefault="00A1410A" w:rsidP="009979ED">
            <w:pPr>
              <w:ind w:firstLine="49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Извещение о проведении запроса котировок одновременно является и документацией о проведении запроса котировок. Документация о проведении запроса котировок отдельно не разрабатывается.</w:t>
            </w:r>
          </w:p>
          <w:p w:rsidR="00A1410A" w:rsidRDefault="00A1410A" w:rsidP="003F33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36B" w:rsidRDefault="003F336B" w:rsidP="003F3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36B" w:rsidRDefault="003F336B" w:rsidP="003F3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ВНЕСЕНИЯ ИЗМЕНЕНИЙ: </w:t>
            </w:r>
          </w:p>
          <w:p w:rsidR="00BC64B5" w:rsidRDefault="003F336B" w:rsidP="0040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F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запроса котировок, извещение </w:t>
            </w:r>
            <w:r w:rsidR="00401EF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запроса котировок </w:t>
            </w:r>
            <w:r w:rsidRPr="00401EF4">
              <w:rPr>
                <w:rFonts w:ascii="Times New Roman" w:hAnsi="Times New Roman" w:cs="Times New Roman"/>
                <w:sz w:val="24"/>
                <w:szCs w:val="24"/>
              </w:rPr>
              <w:t>одновременно является закупочной документацией. Данная часть объединяет в себе все сведения, которые должны содержаться в извещении</w:t>
            </w:r>
            <w:r w:rsidR="00401EF4" w:rsidRPr="00401EF4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документации о закупке.</w:t>
            </w:r>
          </w:p>
          <w:p w:rsidR="00401EF4" w:rsidRDefault="00401EF4" w:rsidP="0040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F4" w:rsidRPr="00401EF4" w:rsidRDefault="00401EF4" w:rsidP="0040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F4">
              <w:rPr>
                <w:rFonts w:ascii="Times New Roman" w:hAnsi="Times New Roman" w:cs="Times New Roman"/>
                <w:b/>
                <w:sz w:val="24"/>
                <w:szCs w:val="24"/>
              </w:rPr>
              <w:t>В части 4 статьи 43 «слова «одного дня» заменить словами «трех дней».</w:t>
            </w:r>
          </w:p>
          <w:p w:rsidR="00401EF4" w:rsidRDefault="00401EF4" w:rsidP="0040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F4" w:rsidRDefault="00401EF4" w:rsidP="0040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ВНЕСЕНИЯ ИЗМЕНЕНИЙ: </w:t>
            </w:r>
          </w:p>
          <w:p w:rsidR="00401EF4" w:rsidRDefault="00401EF4" w:rsidP="0040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к единообразию требований по срокам внесения изменений с другими способами закупок.</w:t>
            </w:r>
          </w:p>
        </w:tc>
      </w:tr>
      <w:tr w:rsidR="00BC64B5" w:rsidTr="00496427">
        <w:tc>
          <w:tcPr>
            <w:tcW w:w="817" w:type="dxa"/>
          </w:tcPr>
          <w:p w:rsidR="00BC64B5" w:rsidRDefault="00BC64B5" w:rsidP="0005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8" w:type="dxa"/>
          </w:tcPr>
          <w:p w:rsidR="00401EF4" w:rsidRPr="001500DF" w:rsidRDefault="00401EF4" w:rsidP="00401EF4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1500DF">
              <w:rPr>
                <w:b/>
              </w:rPr>
              <w:t>Статья 44. Порядок подачи котировочных заявок.</w:t>
            </w:r>
          </w:p>
          <w:p w:rsidR="00401EF4" w:rsidRPr="001500DF" w:rsidRDefault="00401EF4" w:rsidP="00401EF4">
            <w:pPr>
              <w:pStyle w:val="a5"/>
              <w:spacing w:before="0" w:beforeAutospacing="0" w:after="0" w:afterAutospacing="0"/>
              <w:jc w:val="both"/>
            </w:pPr>
            <w:r w:rsidRPr="001500DF">
              <w:lastRenderedPageBreak/>
              <w:t>1. Котировочная заявка должна содержать следующие сведения:</w:t>
            </w:r>
          </w:p>
          <w:p w:rsidR="00401EF4" w:rsidRPr="001500DF" w:rsidRDefault="00401EF4" w:rsidP="0040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DF">
              <w:rPr>
                <w:rFonts w:ascii="Times New Roman" w:hAnsi="Times New Roman" w:cs="Times New Roman"/>
                <w:sz w:val="24"/>
                <w:szCs w:val="24"/>
              </w:rPr>
              <w:t>а) заполненную форму котировочной заявки в соответствии с требованиями извещения о проведении запроса котировок;</w:t>
            </w:r>
          </w:p>
          <w:p w:rsidR="00401EF4" w:rsidRPr="001500DF" w:rsidRDefault="00401EF4" w:rsidP="00401EF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б) анкету участника закупки по установленной в извещении о проведении запроса котировок форме;</w:t>
            </w:r>
          </w:p>
          <w:p w:rsidR="00BA02FE" w:rsidRDefault="00401EF4" w:rsidP="00BA02F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в) документы, подтверждающие право  участника закупки на поставку товара, производителем которого он не является, и предоставление фирменных гарантий производителя товара</w:t>
            </w:r>
            <w:r w:rsidR="00BA02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02FE" w:rsidRPr="001500DF" w:rsidRDefault="00BA02FE" w:rsidP="00BA02F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г) сведения о функциональных характеристиках (потребительских свойствах) и качественных характеристиках товара, работ, услуг. В случаях, предусмотренных извещением о проведении запроса котировок,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      </w:r>
          </w:p>
          <w:p w:rsidR="00BA02FE" w:rsidRPr="001500DF" w:rsidRDefault="00BA02FE" w:rsidP="00BA02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DF">
              <w:rPr>
                <w:rFonts w:ascii="Times New Roman" w:hAnsi="Times New Roman" w:cs="Times New Roman"/>
                <w:sz w:val="24"/>
                <w:szCs w:val="24"/>
              </w:rPr>
              <w:t>д) наименование и характеристики поставляемых товаров, на поставку которых осуществляется закупка;</w:t>
            </w:r>
          </w:p>
          <w:p w:rsidR="00BA02FE" w:rsidRPr="001500DF" w:rsidRDefault="00BA02FE" w:rsidP="00BA02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DF">
              <w:rPr>
                <w:rFonts w:ascii="Times New Roman" w:hAnsi="Times New Roman" w:cs="Times New Roman"/>
                <w:sz w:val="24"/>
                <w:szCs w:val="24"/>
              </w:rPr>
              <w:t>е) согласие участника закупки исполнить условия договора, указанные в извещении о проведении запроса котировок;</w:t>
            </w:r>
          </w:p>
          <w:p w:rsidR="00401EF4" w:rsidRPr="001500DF" w:rsidRDefault="00BA02FE" w:rsidP="0049642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0DF">
              <w:rPr>
                <w:rFonts w:ascii="Times New Roman" w:hAnsi="Times New Roman" w:cs="Times New Roman"/>
                <w:sz w:val="24"/>
                <w:szCs w:val="24"/>
              </w:rPr>
              <w:t>ж) цена договора, в том числе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</w:tc>
        <w:tc>
          <w:tcPr>
            <w:tcW w:w="7689" w:type="dxa"/>
          </w:tcPr>
          <w:p w:rsidR="00BA02FE" w:rsidRPr="001500DF" w:rsidRDefault="00BA02FE" w:rsidP="005243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2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Пункт в) части 1 статьи 44 после слова «товара» дополнить </w:t>
            </w:r>
            <w:r w:rsidRPr="00BA02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словами </w:t>
            </w:r>
            <w:r w:rsidRPr="00496427">
              <w:rPr>
                <w:rFonts w:ascii="Times New Roman" w:hAnsi="Times New Roman"/>
                <w:sz w:val="24"/>
                <w:szCs w:val="24"/>
              </w:rPr>
              <w:t>«в случае, когда это установлено положениями</w:t>
            </w:r>
            <w:r w:rsidR="00611309" w:rsidRPr="00496427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запроса котировок</w:t>
            </w:r>
            <w:r w:rsidRPr="0049642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C64B5" w:rsidRDefault="00BC64B5" w:rsidP="00401E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2FE" w:rsidRDefault="00BA02FE" w:rsidP="00BA0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ВНЕСЕНИЯ ИЗМЕНЕНИЙ:</w:t>
            </w:r>
          </w:p>
          <w:p w:rsidR="00BA02FE" w:rsidRDefault="00BA02FE" w:rsidP="00BA0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2FE" w:rsidRDefault="00611309" w:rsidP="00BA0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требование применимо не ко всем случаям поставки товаров</w:t>
            </w:r>
            <w:r w:rsidR="00AF45C2">
              <w:rPr>
                <w:rFonts w:ascii="Times New Roman" w:hAnsi="Times New Roman" w:cs="Times New Roman"/>
                <w:sz w:val="24"/>
                <w:szCs w:val="24"/>
              </w:rPr>
              <w:t>, поэтому предлагается п</w:t>
            </w:r>
            <w:r w:rsidR="00BA02FE" w:rsidRPr="00BA02FE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редусмотреть обязанность предоставления таких документов в составе заявки только </w:t>
            </w:r>
            <w:r w:rsidR="00BA02FE">
              <w:rPr>
                <w:rFonts w:ascii="Times New Roman" w:hAnsi="Times New Roman" w:cs="Times New Roman"/>
                <w:sz w:val="24"/>
                <w:szCs w:val="24"/>
              </w:rPr>
              <w:t>в том случае</w:t>
            </w:r>
            <w:r w:rsidR="00BA02FE" w:rsidRPr="00BA02FE">
              <w:rPr>
                <w:rFonts w:ascii="Times New Roman" w:hAnsi="Times New Roman" w:cs="Times New Roman"/>
                <w:sz w:val="24"/>
                <w:szCs w:val="24"/>
              </w:rPr>
              <w:t xml:space="preserve">, когда это прямо предусмотрено положениями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извещения о проведении запроса котировок</w:t>
            </w:r>
            <w:r w:rsidR="00BA02FE" w:rsidRPr="00BA0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02FE" w:rsidRDefault="00BA02FE" w:rsidP="00BA0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7C5" w:rsidRPr="00524393" w:rsidRDefault="007747C5" w:rsidP="00BA0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Дополнить часть 1 статьи 44 подпунктом з) следующего содержания:</w:t>
            </w:r>
          </w:p>
          <w:p w:rsidR="00BA02FE" w:rsidRPr="001500DF" w:rsidRDefault="007747C5" w:rsidP="00BA02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2FE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r w:rsidR="00BA02FE" w:rsidRPr="005F4EB4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или копии документов, перечень которых определен </w:t>
            </w:r>
            <w:r w:rsidR="00BA02FE">
              <w:rPr>
                <w:rFonts w:ascii="Times New Roman" w:hAnsi="Times New Roman" w:cs="Times New Roman"/>
                <w:sz w:val="24"/>
                <w:szCs w:val="24"/>
              </w:rPr>
              <w:t>извещением о проведении запроса котировок</w:t>
            </w:r>
            <w:r w:rsidR="00BA02FE" w:rsidRPr="005F4EB4">
              <w:rPr>
                <w:rFonts w:ascii="Times New Roman" w:hAnsi="Times New Roman" w:cs="Times New Roman"/>
                <w:sz w:val="24"/>
                <w:szCs w:val="24"/>
              </w:rPr>
              <w:t>, подтверждающие соответствие</w:t>
            </w:r>
            <w:r w:rsidR="00BA02F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и</w:t>
            </w:r>
            <w:r w:rsidR="00BA02FE" w:rsidRPr="005F4EB4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участие в </w:t>
            </w:r>
            <w:r w:rsidR="00BA02FE"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="00BA02FE" w:rsidRPr="005F4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2FE" w:rsidRPr="005F4EB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BA0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2FE" w:rsidRPr="005F4EB4">
              <w:rPr>
                <w:rFonts w:ascii="Times New Roman" w:hAnsi="Times New Roman" w:cs="Times New Roman"/>
                <w:sz w:val="24"/>
                <w:szCs w:val="24"/>
              </w:rPr>
              <w:t>ставленной</w:t>
            </w:r>
            <w:r w:rsidR="00BA02FE">
              <w:rPr>
                <w:rFonts w:ascii="Times New Roman" w:hAnsi="Times New Roman" w:cs="Times New Roman"/>
                <w:sz w:val="24"/>
                <w:szCs w:val="24"/>
              </w:rPr>
              <w:t xml:space="preserve"> таким участником</w:t>
            </w:r>
            <w:r w:rsidR="00BA02FE" w:rsidRPr="005F4EB4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требованиям, установленным в </w:t>
            </w:r>
            <w:r w:rsidR="00BA02FE">
              <w:rPr>
                <w:rFonts w:ascii="Times New Roman" w:hAnsi="Times New Roman" w:cs="Times New Roman"/>
                <w:sz w:val="24"/>
                <w:szCs w:val="24"/>
              </w:rPr>
              <w:t>извещении о проведении запроса котировок.</w:t>
            </w:r>
          </w:p>
          <w:p w:rsidR="007747C5" w:rsidRDefault="007747C5" w:rsidP="0077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7C5" w:rsidRDefault="007747C5" w:rsidP="0077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ВНЕСЕНИЯ ИЗМЕНЕНИЙ:</w:t>
            </w:r>
          </w:p>
          <w:p w:rsidR="00340336" w:rsidRDefault="00340336" w:rsidP="00340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Положения в соответствие с действующим законодательством о закупках.</w:t>
            </w:r>
          </w:p>
          <w:p w:rsidR="00BA02FE" w:rsidRPr="00BA02FE" w:rsidRDefault="00BA02FE" w:rsidP="0077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B5" w:rsidTr="00496427">
        <w:tc>
          <w:tcPr>
            <w:tcW w:w="817" w:type="dxa"/>
          </w:tcPr>
          <w:p w:rsidR="00BC64B5" w:rsidRDefault="00BC64B5" w:rsidP="0005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8" w:type="dxa"/>
          </w:tcPr>
          <w:p w:rsidR="00524393" w:rsidRPr="001500DF" w:rsidRDefault="00524393" w:rsidP="00524393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00DF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Статья 48. Порядок подачи заявок на участие в запросе предложений.</w:t>
            </w:r>
          </w:p>
          <w:p w:rsidR="00524393" w:rsidRPr="001500DF" w:rsidRDefault="00524393" w:rsidP="00524393">
            <w:pPr>
              <w:pStyle w:val="a5"/>
              <w:spacing w:before="0" w:beforeAutospacing="0" w:after="0" w:afterAutospacing="0"/>
              <w:jc w:val="both"/>
            </w:pPr>
            <w:r w:rsidRPr="001500DF">
              <w:t>1. Заявка на участие в запросе предложений должна содержать следующие сведения:</w:t>
            </w:r>
          </w:p>
          <w:p w:rsidR="00524393" w:rsidRPr="001500DF" w:rsidRDefault="00524393" w:rsidP="005243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DF">
              <w:rPr>
                <w:rFonts w:ascii="Times New Roman" w:hAnsi="Times New Roman" w:cs="Times New Roman"/>
                <w:sz w:val="24"/>
                <w:szCs w:val="24"/>
              </w:rPr>
              <w:t>а) заполненную форму заявки на участие в запросе предложений в соответствии с требованиями извещения о проведении запроса предложений;</w:t>
            </w:r>
          </w:p>
          <w:p w:rsidR="00524393" w:rsidRPr="001500DF" w:rsidRDefault="00524393" w:rsidP="005243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>б) анкету участника закупки по установленной в извещении о проведении запроса предложений форме;</w:t>
            </w:r>
          </w:p>
          <w:p w:rsidR="00524393" w:rsidRPr="001500DF" w:rsidRDefault="00524393" w:rsidP="0052439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DF">
              <w:rPr>
                <w:rFonts w:ascii="Times New Roman" w:hAnsi="Times New Roman"/>
                <w:sz w:val="24"/>
                <w:szCs w:val="24"/>
              </w:rPr>
              <w:t xml:space="preserve">в) сведения о функциональных характеристиках (потребительских свойствах) и качественных характеристиках товара, работ, услуг. В случаях, предусмотренных извещением о проведении запроса предложений, также </w:t>
            </w:r>
            <w:r w:rsidRPr="00AF45C2">
              <w:rPr>
                <w:rFonts w:ascii="Times New Roman" w:hAnsi="Times New Roman"/>
                <w:b/>
                <w:sz w:val="24"/>
                <w:szCs w:val="24"/>
              </w:rPr>
              <w:t>копии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 xml:space="preserve"> документов, подтверждающих соответствие товара, работ, услуг требованиям, установленным в </w:t>
            </w:r>
            <w:r w:rsidRPr="001500D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</w:t>
            </w:r>
            <w:r w:rsidR="00AF4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5C2" w:rsidRPr="00AF45C2">
              <w:rPr>
                <w:rFonts w:ascii="Times New Roman" w:hAnsi="Times New Roman"/>
                <w:b/>
                <w:sz w:val="24"/>
                <w:szCs w:val="24"/>
              </w:rPr>
              <w:t>(оригиналы)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393" w:rsidRPr="001500DF" w:rsidRDefault="00524393" w:rsidP="005243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DF">
              <w:rPr>
                <w:rFonts w:ascii="Times New Roman" w:hAnsi="Times New Roman" w:cs="Times New Roman"/>
                <w:sz w:val="24"/>
                <w:szCs w:val="24"/>
              </w:rPr>
              <w:t>д) наименование и характеристики поставляемых товаров, на поставку которых осуществляется закупка;</w:t>
            </w:r>
          </w:p>
          <w:p w:rsidR="00524393" w:rsidRPr="001500DF" w:rsidRDefault="00524393" w:rsidP="005243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DF">
              <w:rPr>
                <w:rFonts w:ascii="Times New Roman" w:hAnsi="Times New Roman" w:cs="Times New Roman"/>
                <w:sz w:val="24"/>
                <w:szCs w:val="24"/>
              </w:rPr>
              <w:t>е) согласие участника закупки исполнить условия договора, указанные в извещении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запроса предложений;</w:t>
            </w:r>
          </w:p>
          <w:p w:rsidR="00BC64B5" w:rsidRPr="001500DF" w:rsidRDefault="00524393" w:rsidP="0097530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0DF">
              <w:rPr>
                <w:rFonts w:ascii="Times New Roman" w:hAnsi="Times New Roman" w:cs="Times New Roman"/>
                <w:sz w:val="24"/>
                <w:szCs w:val="24"/>
              </w:rPr>
              <w:t>ж) цена договора, в том числе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9" w:type="dxa"/>
          </w:tcPr>
          <w:p w:rsidR="00AF45C2" w:rsidRDefault="00AF45C2" w:rsidP="0052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00" w:rsidRDefault="00975300" w:rsidP="0052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5C2" w:rsidRDefault="00AF45C2" w:rsidP="0052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 из пункта в) слово «оригиналы»</w:t>
            </w:r>
            <w:r w:rsidR="007E7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7CE4" w:rsidRDefault="007E7CE4" w:rsidP="0052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E4" w:rsidRDefault="007E7CE4" w:rsidP="0052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ВНЕСЕНИЯ ИЗМЕНЕНИЙ:</w:t>
            </w:r>
          </w:p>
          <w:p w:rsidR="007E7CE4" w:rsidRDefault="007E7CE4" w:rsidP="0052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опечатки, т.к. выше речь ведется о копиях документов.</w:t>
            </w:r>
          </w:p>
          <w:p w:rsidR="007E7CE4" w:rsidRPr="007E7CE4" w:rsidRDefault="007E7CE4" w:rsidP="0052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3" w:rsidRPr="00524393" w:rsidRDefault="00524393" w:rsidP="0052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Дополнить часть 1 статьи 44 подпунктом з) следующего содержания:</w:t>
            </w:r>
          </w:p>
          <w:p w:rsidR="00524393" w:rsidRPr="001500DF" w:rsidRDefault="00524393" w:rsidP="005243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«з) </w:t>
            </w:r>
            <w:r w:rsidRPr="004D51F4">
              <w:rPr>
                <w:rFonts w:ascii="Times New Roman" w:hAnsi="Times New Roman" w:cs="Times New Roman"/>
                <w:sz w:val="24"/>
                <w:szCs w:val="24"/>
              </w:rPr>
              <w:t>иные документы или копии документов, перечень которых определен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запроса предложений</w:t>
            </w:r>
            <w:r w:rsidRPr="004D51F4">
              <w:rPr>
                <w:rFonts w:ascii="Times New Roman" w:hAnsi="Times New Roman" w:cs="Times New Roman"/>
                <w:sz w:val="24"/>
                <w:szCs w:val="24"/>
              </w:rPr>
              <w:t>, подтверждающие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и</w:t>
            </w:r>
            <w:r w:rsidRPr="004D51F4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запросе предложений</w:t>
            </w:r>
            <w:r w:rsidRPr="004D5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1F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1F4">
              <w:rPr>
                <w:rFonts w:ascii="Times New Roman" w:hAnsi="Times New Roman" w:cs="Times New Roman"/>
                <w:sz w:val="24"/>
                <w:szCs w:val="24"/>
              </w:rPr>
              <w:t>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 участником</w:t>
            </w:r>
            <w:r w:rsidRPr="004D51F4">
              <w:rPr>
                <w:rFonts w:ascii="Times New Roman" w:hAnsi="Times New Roman" w:cs="Times New Roman"/>
                <w:sz w:val="24"/>
                <w:szCs w:val="24"/>
              </w:rPr>
              <w:t>,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иям, установленным в </w:t>
            </w:r>
            <w:r w:rsidRPr="004D51F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  <w:p w:rsidR="00524393" w:rsidRDefault="00524393" w:rsidP="0052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393" w:rsidRDefault="00524393" w:rsidP="0052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ВНЕСЕНИЯ ИЗМЕНЕНИЙ:</w:t>
            </w:r>
          </w:p>
          <w:p w:rsidR="00340336" w:rsidRDefault="00340336" w:rsidP="00340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Положения в соответствие с действующим законодательством о закупках.</w:t>
            </w:r>
          </w:p>
          <w:p w:rsidR="00BC64B5" w:rsidRDefault="00BC64B5" w:rsidP="00524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B5" w:rsidTr="00496427">
        <w:tc>
          <w:tcPr>
            <w:tcW w:w="817" w:type="dxa"/>
          </w:tcPr>
          <w:p w:rsidR="00BC64B5" w:rsidRDefault="007E7CE4" w:rsidP="007E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8" w:type="dxa"/>
          </w:tcPr>
          <w:p w:rsidR="00524393" w:rsidRPr="001500DF" w:rsidRDefault="00524393" w:rsidP="0052439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0DF">
              <w:rPr>
                <w:rFonts w:ascii="Times New Roman" w:hAnsi="Times New Roman"/>
                <w:bCs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bCs/>
                <w:sz w:val="24"/>
                <w:szCs w:val="24"/>
              </w:rPr>
              <w:t>к Положению о закупке товаров, работ,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00DF">
              <w:rPr>
                <w:rFonts w:ascii="Times New Roman" w:hAnsi="Times New Roman"/>
                <w:bCs/>
                <w:sz w:val="24"/>
                <w:szCs w:val="24"/>
              </w:rPr>
              <w:t>для нужд ОАО «Теплоэнерго»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C64B5" w:rsidRPr="001500DF" w:rsidRDefault="00BC64B5" w:rsidP="00BC6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9" w:type="dxa"/>
          </w:tcPr>
          <w:p w:rsidR="008A46A5" w:rsidRPr="006B148D" w:rsidRDefault="008A46A5" w:rsidP="008A46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48D">
              <w:rPr>
                <w:rFonts w:ascii="Times New Roman" w:hAnsi="Times New Roman"/>
                <w:b/>
                <w:sz w:val="24"/>
                <w:szCs w:val="24"/>
              </w:rPr>
              <w:t>Исключить</w:t>
            </w:r>
            <w:r w:rsidR="00975300">
              <w:rPr>
                <w:rFonts w:ascii="Times New Roman" w:hAnsi="Times New Roman"/>
                <w:b/>
                <w:sz w:val="24"/>
                <w:szCs w:val="24"/>
              </w:rPr>
              <w:t xml:space="preserve"> из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еречня терминов и определений</w:t>
            </w:r>
            <w:r w:rsidRPr="006B14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46A5" w:rsidRDefault="008A46A5" w:rsidP="008A4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 </w:t>
            </w:r>
            <w:r w:rsidRPr="005243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24393">
              <w:rPr>
                <w:rFonts w:ascii="Times New Roman" w:hAnsi="Times New Roman"/>
                <w:b/>
                <w:sz w:val="24"/>
                <w:szCs w:val="24"/>
              </w:rPr>
              <w:t>нализ рынка»</w:t>
            </w:r>
            <w:r w:rsidR="00975300">
              <w:rPr>
                <w:rFonts w:ascii="Times New Roman" w:hAnsi="Times New Roman"/>
                <w:sz w:val="24"/>
                <w:szCs w:val="24"/>
              </w:rPr>
              <w:t xml:space="preserve"> и его определение;</w:t>
            </w:r>
          </w:p>
          <w:p w:rsidR="00975300" w:rsidRDefault="008A46A5" w:rsidP="0097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 </w:t>
            </w:r>
            <w:r w:rsidRPr="005243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24393">
              <w:rPr>
                <w:rFonts w:ascii="Times New Roman" w:hAnsi="Times New Roman"/>
                <w:b/>
                <w:sz w:val="24"/>
                <w:szCs w:val="24"/>
              </w:rPr>
              <w:t>фициальный</w:t>
            </w:r>
            <w:r w:rsidRPr="001500DF">
              <w:rPr>
                <w:rFonts w:ascii="Times New Roman" w:hAnsi="Times New Roman"/>
                <w:b/>
                <w:sz w:val="24"/>
                <w:szCs w:val="24"/>
              </w:rPr>
              <w:t xml:space="preserve"> сайт</w:t>
            </w:r>
            <w:r w:rsidRPr="00150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300">
              <w:rPr>
                <w:rFonts w:ascii="Times New Roman" w:hAnsi="Times New Roman"/>
                <w:sz w:val="24"/>
                <w:szCs w:val="24"/>
              </w:rPr>
              <w:t>и его определение;</w:t>
            </w:r>
          </w:p>
          <w:p w:rsidR="008A46A5" w:rsidRDefault="008A46A5" w:rsidP="008A4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 </w:t>
            </w:r>
            <w:r w:rsidRPr="005243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24393">
              <w:rPr>
                <w:rFonts w:ascii="Times New Roman" w:hAnsi="Times New Roman"/>
                <w:b/>
                <w:sz w:val="24"/>
                <w:szCs w:val="24"/>
              </w:rPr>
              <w:t>ретендент»</w:t>
            </w:r>
            <w:r w:rsidR="00975300">
              <w:rPr>
                <w:rFonts w:ascii="Times New Roman" w:hAnsi="Times New Roman"/>
                <w:sz w:val="24"/>
                <w:szCs w:val="24"/>
              </w:rPr>
              <w:t xml:space="preserve"> и его определение;</w:t>
            </w:r>
          </w:p>
          <w:p w:rsidR="008A46A5" w:rsidRPr="003476D8" w:rsidRDefault="008A46A5" w:rsidP="008A46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6D8">
              <w:rPr>
                <w:rFonts w:ascii="Times New Roman" w:hAnsi="Times New Roman"/>
                <w:b/>
                <w:sz w:val="24"/>
                <w:szCs w:val="24"/>
              </w:rPr>
              <w:t xml:space="preserve">т.к. </w:t>
            </w:r>
            <w:r w:rsidR="00975300">
              <w:rPr>
                <w:rFonts w:ascii="Times New Roman" w:hAnsi="Times New Roman"/>
                <w:b/>
                <w:sz w:val="24"/>
                <w:szCs w:val="24"/>
              </w:rPr>
              <w:t xml:space="preserve">данные определения </w:t>
            </w:r>
            <w:r w:rsidRPr="003476D8">
              <w:rPr>
                <w:rFonts w:ascii="Times New Roman" w:hAnsi="Times New Roman"/>
                <w:b/>
                <w:sz w:val="24"/>
                <w:szCs w:val="24"/>
              </w:rPr>
              <w:t>не использу</w:t>
            </w:r>
            <w:r w:rsidR="00975300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3476D8">
              <w:rPr>
                <w:rFonts w:ascii="Times New Roman" w:hAnsi="Times New Roman"/>
                <w:b/>
                <w:sz w:val="24"/>
                <w:szCs w:val="24"/>
              </w:rPr>
              <w:t>тся в тексте Положения.</w:t>
            </w:r>
          </w:p>
          <w:p w:rsidR="008A46A5" w:rsidRDefault="008A46A5" w:rsidP="008A46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6A5" w:rsidRPr="006B148D" w:rsidRDefault="00975300" w:rsidP="008A46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Включить в П</w:t>
            </w:r>
            <w:r w:rsidR="008A46A5" w:rsidRPr="006B148D">
              <w:rPr>
                <w:rFonts w:ascii="Times New Roman" w:hAnsi="Times New Roman"/>
                <w:b/>
                <w:sz w:val="24"/>
                <w:szCs w:val="24"/>
              </w:rPr>
              <w:t>еречень терминов и определений:</w:t>
            </w:r>
          </w:p>
          <w:p w:rsidR="008A46A5" w:rsidRDefault="008A46A5" w:rsidP="008A4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48D">
              <w:rPr>
                <w:rFonts w:ascii="Times New Roman" w:hAnsi="Times New Roman"/>
                <w:sz w:val="24"/>
                <w:szCs w:val="24"/>
              </w:rPr>
              <w:t xml:space="preserve">термин </w:t>
            </w:r>
            <w:r w:rsidRPr="006B14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B148D">
              <w:rPr>
                <w:rFonts w:ascii="Times New Roman" w:hAnsi="Times New Roman"/>
                <w:b/>
                <w:sz w:val="24"/>
                <w:szCs w:val="24"/>
              </w:rPr>
              <w:t>диная информационная система»</w:t>
            </w:r>
            <w:r w:rsidRPr="006B148D">
              <w:rPr>
                <w:rFonts w:ascii="Times New Roman" w:hAnsi="Times New Roman"/>
                <w:sz w:val="24"/>
                <w:szCs w:val="24"/>
              </w:rPr>
              <w:t xml:space="preserve"> и его 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67C4" w:rsidRDefault="008A46A5" w:rsidP="00DA67C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60FE8">
              <w:rPr>
                <w:rFonts w:ascii="Times New Roman" w:hAnsi="Times New Roman"/>
                <w:b/>
                <w:sz w:val="24"/>
                <w:szCs w:val="24"/>
              </w:rPr>
              <w:t>Единая информационная система (единая информационная система в сфере закупок)</w:t>
            </w:r>
            <w:r w:rsidRPr="007A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FE8" w:rsidRPr="0049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«Интернет». </w:t>
            </w:r>
          </w:p>
          <w:p w:rsidR="008A46A5" w:rsidRPr="00DA67C4" w:rsidRDefault="008A46A5" w:rsidP="00DA67C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053">
              <w:rPr>
                <w:rFonts w:ascii="Times New Roman" w:hAnsi="Times New Roman"/>
                <w:i/>
                <w:snapToGrid w:val="0"/>
                <w:spacing w:val="40"/>
                <w:sz w:val="24"/>
                <w:szCs w:val="24"/>
              </w:rPr>
              <w:t>Примечание</w:t>
            </w:r>
            <w:r w:rsidRPr="007A6053">
              <w:rPr>
                <w:rFonts w:ascii="Times New Roman" w:hAnsi="Times New Roman"/>
                <w:sz w:val="24"/>
                <w:szCs w:val="24"/>
              </w:rPr>
              <w:t xml:space="preserve"> – до ввода в эксплуатацию единой информационной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 используется</w:t>
            </w:r>
            <w:r w:rsidRPr="007A6053">
              <w:rPr>
                <w:rFonts w:ascii="Times New Roman" w:hAnsi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/>
                <w:sz w:val="24"/>
                <w:szCs w:val="24"/>
              </w:rPr>
              <w:t>ый сайт</w:t>
            </w:r>
            <w:r w:rsidRPr="007A605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A46A5" w:rsidRDefault="008A46A5" w:rsidP="008A46A5">
            <w:pPr>
              <w:pStyle w:val="ad"/>
              <w:numPr>
                <w:ilvl w:val="1"/>
                <w:numId w:val="0"/>
              </w:numPr>
              <w:tabs>
                <w:tab w:val="num" w:pos="1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 </w:t>
            </w:r>
            <w:r w:rsidRPr="006B148D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</w:t>
            </w:r>
            <w:r w:rsidRPr="00B60FE8">
              <w:rPr>
                <w:b/>
                <w:sz w:val="24"/>
                <w:szCs w:val="24"/>
              </w:rPr>
              <w:t>убъекты малого и среднего предпринимательства</w:t>
            </w:r>
            <w:r>
              <w:rPr>
                <w:b/>
                <w:sz w:val="24"/>
                <w:szCs w:val="24"/>
              </w:rPr>
              <w:t xml:space="preserve">» </w:t>
            </w:r>
            <w:r w:rsidRPr="006B148D">
              <w:rPr>
                <w:sz w:val="24"/>
                <w:szCs w:val="24"/>
              </w:rPr>
              <w:t>и его определение</w:t>
            </w:r>
            <w:r>
              <w:rPr>
                <w:sz w:val="24"/>
                <w:szCs w:val="24"/>
              </w:rPr>
              <w:t>:</w:t>
            </w:r>
          </w:p>
          <w:p w:rsidR="008A46A5" w:rsidRDefault="008A46A5" w:rsidP="008A46A5">
            <w:pPr>
              <w:pStyle w:val="ad"/>
              <w:numPr>
                <w:ilvl w:val="1"/>
                <w:numId w:val="0"/>
              </w:numPr>
              <w:tabs>
                <w:tab w:val="num" w:pos="1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B60FE8">
              <w:rPr>
                <w:b/>
                <w:sz w:val="24"/>
                <w:szCs w:val="24"/>
              </w:rPr>
              <w:t>Субъекты малого и среднего предпринимательства</w:t>
            </w:r>
            <w:r w:rsidRPr="001376D1">
              <w:rPr>
                <w:b/>
                <w:bCs/>
                <w:sz w:val="24"/>
                <w:szCs w:val="24"/>
              </w:rPr>
              <w:t xml:space="preserve"> -</w:t>
            </w:r>
            <w:r w:rsidRPr="001376D1">
              <w:rPr>
                <w:sz w:val="24"/>
                <w:szCs w:val="24"/>
              </w:rPr>
              <w:lastRenderedPageBreak/>
              <w:t>  хозяйствующие субъекты (юридические лица и индивидуальные предприниматели), отнесенные в соответствии с условиями, установленными </w:t>
            </w:r>
            <w:hyperlink r:id="rId7" w:history="1">
              <w:r w:rsidRPr="001376D1">
                <w:rPr>
                  <w:sz w:val="24"/>
                  <w:szCs w:val="24"/>
                </w:rPr>
                <w:t>Федеральным законом от 24 июля 2007 г. № 209-ФЗ «О развитии малого и среднего предпринимательства Российской Федерации»</w:t>
              </w:r>
            </w:hyperlink>
            <w:r w:rsidRPr="001376D1">
              <w:rPr>
                <w:sz w:val="24"/>
                <w:szCs w:val="24"/>
              </w:rPr>
              <w:t>, к малым предприятиям, в том числе к микропредприятиям, и средним предприятиям</w:t>
            </w:r>
            <w:r>
              <w:rPr>
                <w:sz w:val="24"/>
                <w:szCs w:val="24"/>
              </w:rPr>
              <w:t>»</w:t>
            </w:r>
            <w:r w:rsidRPr="006B148D">
              <w:rPr>
                <w:sz w:val="24"/>
                <w:szCs w:val="24"/>
              </w:rPr>
              <w:t>;</w:t>
            </w:r>
          </w:p>
          <w:p w:rsidR="008A46A5" w:rsidRDefault="008A46A5" w:rsidP="008A46A5">
            <w:pPr>
              <w:pStyle w:val="ad"/>
              <w:numPr>
                <w:ilvl w:val="1"/>
                <w:numId w:val="0"/>
              </w:numPr>
              <w:tabs>
                <w:tab w:val="num" w:pos="1134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8A46A5" w:rsidRDefault="008A46A5" w:rsidP="008A46A5">
            <w:pPr>
              <w:pStyle w:val="ad"/>
              <w:numPr>
                <w:ilvl w:val="1"/>
                <w:numId w:val="0"/>
              </w:numPr>
              <w:tabs>
                <w:tab w:val="num" w:pos="1134"/>
              </w:tabs>
              <w:spacing w:line="240" w:lineRule="auto"/>
              <w:rPr>
                <w:rFonts w:eastAsia="MS Mincho"/>
                <w:sz w:val="24"/>
                <w:szCs w:val="24"/>
              </w:rPr>
            </w:pPr>
            <w:r w:rsidRPr="006B148D">
              <w:rPr>
                <w:sz w:val="24"/>
                <w:szCs w:val="24"/>
              </w:rPr>
              <w:t xml:space="preserve">термин </w:t>
            </w:r>
            <w:r w:rsidRPr="006B148D">
              <w:rPr>
                <w:b/>
                <w:sz w:val="24"/>
                <w:szCs w:val="24"/>
              </w:rPr>
              <w:t>«</w:t>
            </w:r>
            <w:r w:rsidRPr="00F85D9E">
              <w:rPr>
                <w:rFonts w:eastAsia="MS Mincho"/>
                <w:b/>
                <w:sz w:val="24"/>
                <w:szCs w:val="24"/>
              </w:rPr>
              <w:t>Электронный документ</w:t>
            </w:r>
            <w:r>
              <w:rPr>
                <w:rFonts w:eastAsia="MS Mincho"/>
                <w:b/>
                <w:sz w:val="24"/>
                <w:szCs w:val="24"/>
              </w:rPr>
              <w:t xml:space="preserve">» </w:t>
            </w:r>
            <w:r w:rsidRPr="006B148D">
              <w:rPr>
                <w:rFonts w:eastAsia="MS Mincho"/>
                <w:sz w:val="24"/>
                <w:szCs w:val="24"/>
              </w:rPr>
              <w:t>и его определение</w:t>
            </w:r>
            <w:r>
              <w:rPr>
                <w:rFonts w:eastAsia="MS Mincho"/>
                <w:sz w:val="24"/>
                <w:szCs w:val="24"/>
              </w:rPr>
              <w:t>:</w:t>
            </w:r>
          </w:p>
          <w:p w:rsidR="008A46A5" w:rsidRDefault="008A46A5" w:rsidP="008A46A5">
            <w:pPr>
              <w:pStyle w:val="ad"/>
              <w:numPr>
                <w:ilvl w:val="1"/>
                <w:numId w:val="0"/>
              </w:numPr>
              <w:tabs>
                <w:tab w:val="num" w:pos="1134"/>
              </w:tabs>
              <w:spacing w:line="240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«</w:t>
            </w:r>
            <w:r w:rsidRPr="00F85D9E">
              <w:rPr>
                <w:rFonts w:eastAsia="MS Mincho"/>
                <w:b/>
                <w:sz w:val="24"/>
                <w:szCs w:val="24"/>
              </w:rPr>
              <w:t xml:space="preserve">Электронный документ </w:t>
            </w:r>
            <w:r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F85D9E">
              <w:rPr>
                <w:sz w:val="24"/>
                <w:szCs w:val="24"/>
              </w:rPr>
              <w:t>- информация в электронной форме, подписанная квалифицированной электронной подписью, равнозначный документу на бумажном носителе, подписа</w:t>
            </w:r>
            <w:r>
              <w:rPr>
                <w:sz w:val="24"/>
                <w:szCs w:val="24"/>
              </w:rPr>
              <w:t>нному собственноручной подписью»</w:t>
            </w:r>
            <w:r>
              <w:rPr>
                <w:rFonts w:eastAsia="MS Mincho"/>
                <w:sz w:val="24"/>
                <w:szCs w:val="24"/>
              </w:rPr>
              <w:t>;</w:t>
            </w:r>
          </w:p>
          <w:p w:rsidR="008A46A5" w:rsidRDefault="008A46A5" w:rsidP="008A46A5">
            <w:pPr>
              <w:pStyle w:val="ad"/>
              <w:numPr>
                <w:ilvl w:val="1"/>
                <w:numId w:val="0"/>
              </w:numPr>
              <w:tabs>
                <w:tab w:val="num" w:pos="1134"/>
              </w:tabs>
              <w:spacing w:line="240" w:lineRule="auto"/>
              <w:rPr>
                <w:rFonts w:eastAsia="MS Mincho"/>
                <w:sz w:val="24"/>
                <w:szCs w:val="24"/>
              </w:rPr>
            </w:pPr>
          </w:p>
          <w:p w:rsidR="008A46A5" w:rsidRDefault="008A46A5" w:rsidP="008A46A5">
            <w:pPr>
              <w:pStyle w:val="ad"/>
              <w:numPr>
                <w:ilvl w:val="1"/>
                <w:numId w:val="0"/>
              </w:numPr>
              <w:tabs>
                <w:tab w:val="num" w:pos="1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 </w:t>
            </w:r>
            <w:r w:rsidRPr="006B148D">
              <w:rPr>
                <w:b/>
                <w:sz w:val="24"/>
                <w:szCs w:val="24"/>
              </w:rPr>
              <w:t>«Электронная форма проведения закупки»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76D8">
              <w:rPr>
                <w:sz w:val="24"/>
                <w:szCs w:val="24"/>
              </w:rPr>
              <w:t>и его определение</w:t>
            </w:r>
            <w:r>
              <w:rPr>
                <w:sz w:val="24"/>
                <w:szCs w:val="24"/>
              </w:rPr>
              <w:t>:</w:t>
            </w:r>
          </w:p>
          <w:p w:rsidR="008A46A5" w:rsidRDefault="008A46A5" w:rsidP="008A4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26FE8" w:rsidRPr="0049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форма проведения закупки</w:t>
            </w:r>
            <w:r w:rsidR="00426FE8" w:rsidRPr="0049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проведение закупки с использованием электронной торговой площадки и обменом электронными документами».</w:t>
            </w:r>
          </w:p>
          <w:p w:rsidR="00DA67C4" w:rsidRDefault="00DA67C4" w:rsidP="00340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336" w:rsidRDefault="00340336" w:rsidP="00340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ВНЕСЕНИЯ ИЗМЕНЕНИЙ:</w:t>
            </w:r>
          </w:p>
          <w:p w:rsidR="006B148D" w:rsidRPr="006B148D" w:rsidRDefault="00340336" w:rsidP="00DA6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Положения в соответствие с действующим законодательством о закупках.</w:t>
            </w:r>
          </w:p>
        </w:tc>
      </w:tr>
    </w:tbl>
    <w:p w:rsidR="0032528F" w:rsidRDefault="0032528F">
      <w:pPr>
        <w:rPr>
          <w:rFonts w:ascii="Times New Roman" w:hAnsi="Times New Roman" w:cs="Times New Roman"/>
          <w:b/>
          <w:sz w:val="24"/>
          <w:szCs w:val="24"/>
        </w:rPr>
      </w:pPr>
    </w:p>
    <w:p w:rsidR="00195DDA" w:rsidRPr="00566468" w:rsidRDefault="00195DDA" w:rsidP="0019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5DDA" w:rsidRPr="00566468" w:rsidSect="0049642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A11"/>
    <w:multiLevelType w:val="hybridMultilevel"/>
    <w:tmpl w:val="98B26FE2"/>
    <w:lvl w:ilvl="0" w:tplc="E8C0B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E5B4C"/>
    <w:multiLevelType w:val="hybridMultilevel"/>
    <w:tmpl w:val="90B2A29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7C5B7F3E"/>
    <w:multiLevelType w:val="hybridMultilevel"/>
    <w:tmpl w:val="4DD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9A8"/>
    <w:rsid w:val="00022D7F"/>
    <w:rsid w:val="000275EA"/>
    <w:rsid w:val="00043ADC"/>
    <w:rsid w:val="000519B8"/>
    <w:rsid w:val="00093218"/>
    <w:rsid w:val="000A3E75"/>
    <w:rsid w:val="00103160"/>
    <w:rsid w:val="00104382"/>
    <w:rsid w:val="001361FA"/>
    <w:rsid w:val="001729F1"/>
    <w:rsid w:val="001731FF"/>
    <w:rsid w:val="00191285"/>
    <w:rsid w:val="00195DDA"/>
    <w:rsid w:val="001D6F3C"/>
    <w:rsid w:val="001E1A89"/>
    <w:rsid w:val="00221E03"/>
    <w:rsid w:val="00242374"/>
    <w:rsid w:val="00243381"/>
    <w:rsid w:val="002744A3"/>
    <w:rsid w:val="0029775C"/>
    <w:rsid w:val="002E4AF2"/>
    <w:rsid w:val="0032528F"/>
    <w:rsid w:val="00340336"/>
    <w:rsid w:val="00362BD1"/>
    <w:rsid w:val="0036329B"/>
    <w:rsid w:val="00390D6B"/>
    <w:rsid w:val="003E00DE"/>
    <w:rsid w:val="003F336B"/>
    <w:rsid w:val="00401EF4"/>
    <w:rsid w:val="00426FE8"/>
    <w:rsid w:val="004451FE"/>
    <w:rsid w:val="0047175E"/>
    <w:rsid w:val="00496427"/>
    <w:rsid w:val="004A4E85"/>
    <w:rsid w:val="004E39FD"/>
    <w:rsid w:val="00500B0E"/>
    <w:rsid w:val="00504421"/>
    <w:rsid w:val="00516422"/>
    <w:rsid w:val="00524393"/>
    <w:rsid w:val="00555B34"/>
    <w:rsid w:val="00561A81"/>
    <w:rsid w:val="00572952"/>
    <w:rsid w:val="0058161F"/>
    <w:rsid w:val="005C0974"/>
    <w:rsid w:val="005D6A17"/>
    <w:rsid w:val="005F2227"/>
    <w:rsid w:val="00611309"/>
    <w:rsid w:val="00640D26"/>
    <w:rsid w:val="00642B8D"/>
    <w:rsid w:val="006550BB"/>
    <w:rsid w:val="006612BF"/>
    <w:rsid w:val="006A34B4"/>
    <w:rsid w:val="006B148D"/>
    <w:rsid w:val="006E27A5"/>
    <w:rsid w:val="00726E62"/>
    <w:rsid w:val="007747C5"/>
    <w:rsid w:val="00776DEE"/>
    <w:rsid w:val="007E7CE4"/>
    <w:rsid w:val="00803273"/>
    <w:rsid w:val="00840205"/>
    <w:rsid w:val="00892B39"/>
    <w:rsid w:val="008A46A5"/>
    <w:rsid w:val="008A7134"/>
    <w:rsid w:val="00930FE9"/>
    <w:rsid w:val="00975300"/>
    <w:rsid w:val="009979ED"/>
    <w:rsid w:val="009C61DE"/>
    <w:rsid w:val="009C7BEF"/>
    <w:rsid w:val="009D3F50"/>
    <w:rsid w:val="00A1410A"/>
    <w:rsid w:val="00A729A8"/>
    <w:rsid w:val="00AD7765"/>
    <w:rsid w:val="00AE4EFC"/>
    <w:rsid w:val="00AF45C2"/>
    <w:rsid w:val="00B5341B"/>
    <w:rsid w:val="00B5364A"/>
    <w:rsid w:val="00B926F1"/>
    <w:rsid w:val="00BA02FE"/>
    <w:rsid w:val="00BC4E66"/>
    <w:rsid w:val="00BC5E72"/>
    <w:rsid w:val="00BC64B5"/>
    <w:rsid w:val="00C06041"/>
    <w:rsid w:val="00C65298"/>
    <w:rsid w:val="00C735A9"/>
    <w:rsid w:val="00C803BB"/>
    <w:rsid w:val="00CA3DAB"/>
    <w:rsid w:val="00CB673F"/>
    <w:rsid w:val="00CC6AF8"/>
    <w:rsid w:val="00CD4631"/>
    <w:rsid w:val="00CD6234"/>
    <w:rsid w:val="00D31220"/>
    <w:rsid w:val="00D5215B"/>
    <w:rsid w:val="00D763C9"/>
    <w:rsid w:val="00D9183E"/>
    <w:rsid w:val="00DA0EEA"/>
    <w:rsid w:val="00DA67C4"/>
    <w:rsid w:val="00DB01C3"/>
    <w:rsid w:val="00E309DA"/>
    <w:rsid w:val="00E803D4"/>
    <w:rsid w:val="00E872E8"/>
    <w:rsid w:val="00F21CE3"/>
    <w:rsid w:val="00F344B3"/>
    <w:rsid w:val="00F47AEB"/>
    <w:rsid w:val="00FA1DFF"/>
    <w:rsid w:val="00FA3B70"/>
    <w:rsid w:val="00FC0B4E"/>
    <w:rsid w:val="00FD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8"/>
  </w:style>
  <w:style w:type="paragraph" w:styleId="2">
    <w:name w:val="heading 2"/>
    <w:basedOn w:val="a"/>
    <w:next w:val="a"/>
    <w:link w:val="20"/>
    <w:qFormat/>
    <w:rsid w:val="00F344B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9B"/>
    <w:pPr>
      <w:ind w:left="720"/>
      <w:contextualSpacing/>
    </w:pPr>
  </w:style>
  <w:style w:type="paragraph" w:customStyle="1" w:styleId="ConsPlusNormal">
    <w:name w:val="ConsPlusNormal"/>
    <w:rsid w:val="0022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2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32528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44B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3C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31F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1731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1731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1FF"/>
    <w:rPr>
      <w:b/>
      <w:bCs/>
      <w:sz w:val="20"/>
      <w:szCs w:val="20"/>
    </w:rPr>
  </w:style>
  <w:style w:type="paragraph" w:customStyle="1" w:styleId="Oaeno">
    <w:name w:val="Oaeno"/>
    <w:basedOn w:val="a"/>
    <w:rsid w:val="001361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Пункт Знак"/>
    <w:basedOn w:val="a"/>
    <w:rsid w:val="006B148D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e">
    <w:name w:val="Hyperlink"/>
    <w:basedOn w:val="a0"/>
    <w:uiPriority w:val="99"/>
    <w:unhideWhenUsed/>
    <w:rsid w:val="00AF45C2"/>
    <w:rPr>
      <w:color w:val="0000FF"/>
      <w:u w:val="single"/>
    </w:rPr>
  </w:style>
  <w:style w:type="paragraph" w:styleId="af">
    <w:name w:val="No Spacing"/>
    <w:uiPriority w:val="1"/>
    <w:qFormat/>
    <w:rsid w:val="000275E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44B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9B"/>
    <w:pPr>
      <w:ind w:left="720"/>
      <w:contextualSpacing/>
    </w:pPr>
  </w:style>
  <w:style w:type="paragraph" w:customStyle="1" w:styleId="ConsPlusNormal">
    <w:name w:val="ConsPlusNormal"/>
    <w:rsid w:val="0022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2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32528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44B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3C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31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31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31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1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help.ru/legislation/fz/fz209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1C56603FAE4031B5A1BBA4CDF3BF11FC5F38A68BDF2EA23C4F23AFB6682091892CF827DBD875F057j5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0810-83F8-4ED1-810E-FE91C174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24671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m.titova</dc:creator>
  <cp:lastModifiedBy>a.ivanov</cp:lastModifiedBy>
  <cp:revision>3</cp:revision>
  <cp:lastPrinted>2015-04-20T09:17:00Z</cp:lastPrinted>
  <dcterms:created xsi:type="dcterms:W3CDTF">2015-04-22T11:52:00Z</dcterms:created>
  <dcterms:modified xsi:type="dcterms:W3CDTF">2015-04-30T12:56:00Z</dcterms:modified>
</cp:coreProperties>
</file>